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C77" w:rsidRPr="003D2C6E" w:rsidRDefault="002C3C77" w:rsidP="002C3C77">
      <w:pPr>
        <w:framePr w:wrap="auto" w:vAnchor="page" w:hAnchor="page" w:x="5476" w:y="391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2470" cy="723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A1" w:rsidRDefault="00FC51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D2C6E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C87FDF" w:rsidRPr="002C3C77" w:rsidRDefault="00C87F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C87FDF" w:rsidRDefault="00ED1D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C87FDF" w:rsidRPr="002C3C77">
        <w:rPr>
          <w:rFonts w:ascii="Times New Roman" w:hAnsi="Times New Roman" w:cs="Times New Roman"/>
          <w:b/>
          <w:bCs/>
          <w:sz w:val="28"/>
          <w:szCs w:val="28"/>
        </w:rPr>
        <w:t xml:space="preserve">ородского поселения «Поселок </w:t>
      </w:r>
      <w:proofErr w:type="spellStart"/>
      <w:r w:rsidR="00C87FDF" w:rsidRPr="002C3C77">
        <w:rPr>
          <w:rFonts w:ascii="Times New Roman" w:hAnsi="Times New Roman" w:cs="Times New Roman"/>
          <w:b/>
          <w:bCs/>
          <w:sz w:val="28"/>
          <w:szCs w:val="28"/>
        </w:rPr>
        <w:t>Онохой</w:t>
      </w:r>
      <w:proofErr w:type="spellEnd"/>
      <w:r w:rsidR="00C87FDF" w:rsidRPr="002C3C7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D1D13" w:rsidRPr="002C3C77" w:rsidRDefault="00ED1D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Заиграевского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 Республики Бурятия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Pr="004177BB" w:rsidRDefault="004177BB" w:rsidP="004177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  </w:t>
      </w:r>
      <w:r w:rsidRPr="004177BB">
        <w:rPr>
          <w:rFonts w:ascii="Times New Roman" w:hAnsi="Times New Roman" w:cs="Times New Roman"/>
          <w:b/>
          <w:bCs/>
          <w:sz w:val="28"/>
          <w:szCs w:val="28"/>
          <w:u w:val="single"/>
        </w:rPr>
        <w:t>31.05.2017</w:t>
      </w:r>
      <w:r>
        <w:rPr>
          <w:rFonts w:ascii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193 а</w:t>
      </w:r>
    </w:p>
    <w:p w:rsidR="004177BB" w:rsidRPr="00446A9D" w:rsidRDefault="004177BB" w:rsidP="00417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 xml:space="preserve">Об утверждении  порядка  сообщения </w:t>
      </w:r>
    </w:p>
    <w:p w:rsidR="004177BB" w:rsidRPr="00446A9D" w:rsidRDefault="004177BB" w:rsidP="00417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 xml:space="preserve">муниципальными служащими о возникновении </w:t>
      </w:r>
    </w:p>
    <w:p w:rsidR="004177BB" w:rsidRPr="00446A9D" w:rsidRDefault="004177BB" w:rsidP="00417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>личной заинтересованности при исполнении</w:t>
      </w:r>
    </w:p>
    <w:p w:rsidR="004177BB" w:rsidRPr="00446A9D" w:rsidRDefault="004177BB" w:rsidP="00417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 xml:space="preserve"> должностных  обязанностей, </w:t>
      </w:r>
      <w:proofErr w:type="gramStart"/>
      <w:r w:rsidRPr="00446A9D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446A9D">
        <w:rPr>
          <w:rFonts w:ascii="Times New Roman" w:hAnsi="Times New Roman" w:cs="Times New Roman"/>
          <w:sz w:val="24"/>
          <w:szCs w:val="24"/>
        </w:rPr>
        <w:t xml:space="preserve"> приводит </w:t>
      </w:r>
    </w:p>
    <w:p w:rsidR="004177BB" w:rsidRPr="00446A9D" w:rsidRDefault="004177BB" w:rsidP="00417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интересов.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446A9D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25.12.2008 № 273-ФЗ «О противодействии коррупции»</w:t>
      </w:r>
      <w:proofErr w:type="gramStart"/>
      <w:r w:rsidRPr="00446A9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46A9D">
        <w:rPr>
          <w:rFonts w:ascii="Times New Roman" w:hAnsi="Times New Roman" w:cs="Times New Roman"/>
          <w:sz w:val="24"/>
          <w:szCs w:val="24"/>
        </w:rPr>
        <w:t xml:space="preserve"> от 02.03.2007 № 25-ФЗ «О муниципальной службе в Российской федерации» Указом Президента российской Федерации от 22.12. 2015 № 650 «О порядке сообщения лицами, замещающими отдельные государственные должности Россий1ской Федерации, должности федеральной  государственной службы 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 акты  Президента Российской Федерации», в целях  совершенствования деятельности  в области противодействия коррупции,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постоновляю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4177BB" w:rsidRPr="00446A9D" w:rsidRDefault="004177BB" w:rsidP="004177B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 xml:space="preserve">Утвердить 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proofErr w:type="gramStart"/>
      <w:r w:rsidRPr="00446A9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46A9D">
        <w:rPr>
          <w:rFonts w:ascii="Times New Roman" w:hAnsi="Times New Roman" w:cs="Times New Roman"/>
          <w:sz w:val="24"/>
          <w:szCs w:val="24"/>
        </w:rPr>
        <w:t>прилагается).</w:t>
      </w:r>
    </w:p>
    <w:p w:rsidR="004177BB" w:rsidRPr="00446A9D" w:rsidRDefault="004177BB" w:rsidP="004177B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 xml:space="preserve">Опубликовать настоящее   постановление на  официальном сайте  МО ГП «Поселок </w:t>
      </w:r>
      <w:proofErr w:type="spellStart"/>
      <w:r w:rsidRPr="00446A9D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446A9D">
        <w:rPr>
          <w:rFonts w:ascii="Times New Roman" w:hAnsi="Times New Roman" w:cs="Times New Roman"/>
          <w:sz w:val="24"/>
          <w:szCs w:val="24"/>
        </w:rPr>
        <w:t xml:space="preserve">» : </w:t>
      </w:r>
      <w:proofErr w:type="spellStart"/>
      <w:r w:rsidRPr="00446A9D">
        <w:rPr>
          <w:rFonts w:ascii="Times New Roman" w:hAnsi="Times New Roman" w:cs="Times New Roman"/>
          <w:sz w:val="24"/>
          <w:szCs w:val="24"/>
          <w:u w:val="single"/>
        </w:rPr>
        <w:t>администрация-онохой</w:t>
      </w:r>
      <w:proofErr w:type="gramStart"/>
      <w:r w:rsidRPr="00446A9D">
        <w:rPr>
          <w:rFonts w:ascii="Times New Roman" w:hAnsi="Times New Roman" w:cs="Times New Roman"/>
          <w:sz w:val="24"/>
          <w:szCs w:val="24"/>
          <w:u w:val="single"/>
        </w:rPr>
        <w:t>.р</w:t>
      </w:r>
      <w:proofErr w:type="gramEnd"/>
      <w:r w:rsidRPr="00446A9D">
        <w:rPr>
          <w:rFonts w:ascii="Times New Roman" w:hAnsi="Times New Roman" w:cs="Times New Roman"/>
          <w:sz w:val="24"/>
          <w:szCs w:val="24"/>
          <w:u w:val="single"/>
        </w:rPr>
        <w:t>ф</w:t>
      </w:r>
      <w:proofErr w:type="spellEnd"/>
    </w:p>
    <w:p w:rsidR="004177BB" w:rsidRDefault="004177BB" w:rsidP="004177B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6A9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6A9D">
        <w:rPr>
          <w:rFonts w:ascii="Times New Roman" w:hAnsi="Times New Roman" w:cs="Times New Roman"/>
          <w:sz w:val="24"/>
          <w:szCs w:val="24"/>
        </w:rPr>
        <w:t xml:space="preserve">  исполнением настоящего  Постановления оставляю за собой.</w:t>
      </w:r>
    </w:p>
    <w:p w:rsidR="004177BB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7BB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446A9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446A9D">
        <w:rPr>
          <w:rFonts w:ascii="Times New Roman" w:hAnsi="Times New Roman" w:cs="Times New Roman"/>
          <w:sz w:val="24"/>
          <w:szCs w:val="24"/>
        </w:rPr>
        <w:t xml:space="preserve">ородского поселения «Поселок </w:t>
      </w:r>
      <w:proofErr w:type="spellStart"/>
      <w:r w:rsidRPr="00446A9D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446A9D">
        <w:rPr>
          <w:rFonts w:ascii="Times New Roman" w:hAnsi="Times New Roman" w:cs="Times New Roman"/>
          <w:sz w:val="24"/>
          <w:szCs w:val="24"/>
        </w:rPr>
        <w:t xml:space="preserve">»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Е.А.Сорокин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lastRenderedPageBreak/>
        <w:t>Приложение к Постановлению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Администрации  муниципального образования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От ____________    №_________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ПОЛОЖЕНИЕ 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« О  порядке сообщения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муниципальными служащими о возникновении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личной заинтересованности при исполнении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должностных  обязанностей, </w:t>
      </w:r>
      <w:proofErr w:type="gramStart"/>
      <w:r w:rsidRPr="00446A9D">
        <w:rPr>
          <w:rFonts w:ascii="Times New Roman" w:hAnsi="Times New Roman" w:cs="Times New Roman"/>
        </w:rPr>
        <w:t>которая</w:t>
      </w:r>
      <w:proofErr w:type="gramEnd"/>
      <w:r w:rsidRPr="00446A9D">
        <w:rPr>
          <w:rFonts w:ascii="Times New Roman" w:hAnsi="Times New Roman" w:cs="Times New Roman"/>
        </w:rPr>
        <w:t xml:space="preserve"> приводит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или может привести к конфликту интересов</w:t>
      </w:r>
      <w:proofErr w:type="gramStart"/>
      <w:r w:rsidRPr="00446A9D">
        <w:rPr>
          <w:rFonts w:ascii="Times New Roman" w:hAnsi="Times New Roman" w:cs="Times New Roman"/>
        </w:rPr>
        <w:t>.»</w:t>
      </w:r>
      <w:proofErr w:type="gramEnd"/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1.Настоящим Положением определяется  порядок  сообщения муниципальными служащими Администрации муниципального образования 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2.Муниципальные служащие обязаны в соответствии с законодательством Российской Федерации о противодействии коррупции </w:t>
      </w:r>
      <w:proofErr w:type="gramStart"/>
      <w:r w:rsidRPr="00446A9D">
        <w:rPr>
          <w:rFonts w:ascii="Times New Roman" w:hAnsi="Times New Roman" w:cs="Times New Roman"/>
        </w:rPr>
        <w:t>сообщать</w:t>
      </w:r>
      <w:proofErr w:type="gramEnd"/>
      <w:r w:rsidRPr="00446A9D">
        <w:rPr>
          <w:rFonts w:ascii="Times New Roman" w:hAnsi="Times New Roman" w:cs="Times New Roman"/>
        </w:rPr>
        <w:t xml:space="preserve"> о возникновении личной заинтересованности при исполнении должностных обязанностей, которая приводи</w:t>
      </w:r>
      <w:r>
        <w:rPr>
          <w:rFonts w:ascii="Times New Roman" w:hAnsi="Times New Roman" w:cs="Times New Roman"/>
        </w:rPr>
        <w:t>т или может привести к конфликте</w:t>
      </w:r>
      <w:r w:rsidRPr="00446A9D">
        <w:rPr>
          <w:rFonts w:ascii="Times New Roman" w:hAnsi="Times New Roman" w:cs="Times New Roman"/>
        </w:rPr>
        <w:t xml:space="preserve"> интересов.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3.Под конфликтом интересов в настоящем Положении  понимается ситуация при которой личная заинтересованност</w:t>
      </w:r>
      <w:proofErr w:type="gramStart"/>
      <w:r w:rsidRPr="00446A9D">
        <w:rPr>
          <w:rFonts w:ascii="Times New Roman" w:hAnsi="Times New Roman" w:cs="Times New Roman"/>
        </w:rPr>
        <w:t>ь(</w:t>
      </w:r>
      <w:proofErr w:type="gramEnd"/>
      <w:r w:rsidRPr="00446A9D">
        <w:rPr>
          <w:rFonts w:ascii="Times New Roman" w:hAnsi="Times New Roman" w:cs="Times New Roman"/>
        </w:rPr>
        <w:t>прямая или косвенная) муниципальных  служащих влияет или может повлиять на надлежащее, объективное и беспристрастное исполнение должностных обязанностей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446A9D">
        <w:rPr>
          <w:rFonts w:ascii="Times New Roman" w:hAnsi="Times New Roman" w:cs="Times New Roman"/>
        </w:rPr>
        <w:t>4.Под личной заинтересованностью  в настоящем Положении понимается возможность получения доходов в виде денег, иного имущества, в том числе имущественных прав, услуг   имущественного характера, результатов выполненных работ или каких-либо выгод (преимуществ) муниципальных служащих и (или  сост</w:t>
      </w:r>
      <w:r>
        <w:rPr>
          <w:rFonts w:ascii="Times New Roman" w:hAnsi="Times New Roman" w:cs="Times New Roman"/>
        </w:rPr>
        <w:t>о</w:t>
      </w:r>
      <w:r w:rsidRPr="00446A9D">
        <w:rPr>
          <w:rFonts w:ascii="Times New Roman" w:hAnsi="Times New Roman" w:cs="Times New Roman"/>
        </w:rPr>
        <w:t>ящими с ними  в близком родстве или свойстве лицами (родителями, супругами, детьми, братьями, сестрами, а  также братьями, сестрами, родителями, детьми супругов и супругами детей), гражданами</w:t>
      </w:r>
      <w:proofErr w:type="gramEnd"/>
      <w:r w:rsidRPr="00446A9D">
        <w:rPr>
          <w:rFonts w:ascii="Times New Roman" w:hAnsi="Times New Roman" w:cs="Times New Roman"/>
        </w:rPr>
        <w:t xml:space="preserve"> или </w:t>
      </w:r>
      <w:proofErr w:type="gramStart"/>
      <w:r w:rsidRPr="00446A9D">
        <w:rPr>
          <w:rFonts w:ascii="Times New Roman" w:hAnsi="Times New Roman" w:cs="Times New Roman"/>
        </w:rPr>
        <w:t>организациями</w:t>
      </w:r>
      <w:proofErr w:type="gramEnd"/>
      <w:r w:rsidRPr="00446A9D">
        <w:rPr>
          <w:rFonts w:ascii="Times New Roman" w:hAnsi="Times New Roman" w:cs="Times New Roman"/>
        </w:rPr>
        <w:t xml:space="preserve"> с которыми Руководитель Исполнительного  комитета и муниципальные служащие и (или) лица, сост</w:t>
      </w:r>
      <w:r>
        <w:rPr>
          <w:rFonts w:ascii="Times New Roman" w:hAnsi="Times New Roman" w:cs="Times New Roman"/>
        </w:rPr>
        <w:t>о</w:t>
      </w:r>
      <w:r w:rsidRPr="00446A9D">
        <w:rPr>
          <w:rFonts w:ascii="Times New Roman" w:hAnsi="Times New Roman" w:cs="Times New Roman"/>
        </w:rPr>
        <w:t>ящие  с ними в близком родстве или свойстве,</w:t>
      </w:r>
      <w:r>
        <w:rPr>
          <w:rFonts w:ascii="Times New Roman" w:hAnsi="Times New Roman" w:cs="Times New Roman"/>
        </w:rPr>
        <w:t xml:space="preserve"> связаны имущественными, корпора</w:t>
      </w:r>
      <w:r w:rsidRPr="00446A9D">
        <w:rPr>
          <w:rFonts w:ascii="Times New Roman" w:hAnsi="Times New Roman" w:cs="Times New Roman"/>
        </w:rPr>
        <w:t>тивными или иными близкими отношениями.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5. Письменные уведомления о возникновении личной заинтересованности при исполнении должностных обязанностей, которая  приводит или может привести к конфликту интересов (дале</w:t>
      </w:r>
      <w:proofErr w:type="gramStart"/>
      <w:r w:rsidRPr="00446A9D">
        <w:rPr>
          <w:rFonts w:ascii="Times New Roman" w:hAnsi="Times New Roman" w:cs="Times New Roman"/>
        </w:rPr>
        <w:t>е-</w:t>
      </w:r>
      <w:proofErr w:type="gramEnd"/>
      <w:r w:rsidRPr="00446A9D">
        <w:rPr>
          <w:rFonts w:ascii="Times New Roman" w:hAnsi="Times New Roman" w:cs="Times New Roman"/>
        </w:rPr>
        <w:t xml:space="preserve"> уведомление) оформляются в письменной форме в следующем порядке: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- муниципальный служащий  направляет уведомление  Главе муниципального образования 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  по форме  согласно приложению № 1 к настоящему Положению;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6.Уведомления, поступившие в адрес Главы муниципального образования 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   рассматриваются лично Главой  муниципального образования.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7.  В ходе предварительного рассмотрения  уведомления Глава  муниципального образования имеет право  получать       в установленном порядке от лиц, направивших уведомления, пояснения  по изложенным в них обстоятельствам и направлять в установленном  порядке запросы в федеральные органы государственной власти, органы государственной власти субъектов Российской федерации, органы  местного самоуправления  и заинтересованные организации</w:t>
      </w:r>
      <w:proofErr w:type="gramStart"/>
      <w:r w:rsidRPr="00446A9D">
        <w:rPr>
          <w:rFonts w:ascii="Times New Roman" w:hAnsi="Times New Roman" w:cs="Times New Roman"/>
        </w:rPr>
        <w:t xml:space="preserve"> .</w:t>
      </w:r>
      <w:proofErr w:type="gramEnd"/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По результатам  предварительного рассмотрения  уведомления  Главой  подготавливается мотивированное заключение.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8.Уведомление, заключение и другие  материалы, полученные в ходе предварительного рассмотрения, в течение семи рабочих дней со дня  поступления  уведомления Главе  муниципального образования, направляются в Комиссию органов  местного самоуправления  по соблюдению требований к служебному поведению муниципальных служащих, должностному </w:t>
      </w:r>
      <w:r w:rsidRPr="00446A9D">
        <w:rPr>
          <w:rFonts w:ascii="Times New Roman" w:hAnsi="Times New Roman" w:cs="Times New Roman"/>
        </w:rPr>
        <w:lastRenderedPageBreak/>
        <w:t xml:space="preserve">поведению лиц, замещающих муниципальные должности и урегулированию  конфликта  интересов </w:t>
      </w:r>
      <w:proofErr w:type="gramStart"/>
      <w:r w:rsidRPr="00446A9D">
        <w:rPr>
          <w:rFonts w:ascii="Times New Roman" w:hAnsi="Times New Roman" w:cs="Times New Roman"/>
        </w:rPr>
        <w:t xml:space="preserve">( </w:t>
      </w:r>
      <w:proofErr w:type="spellStart"/>
      <w:proofErr w:type="gramEnd"/>
      <w:r w:rsidRPr="00446A9D">
        <w:rPr>
          <w:rFonts w:ascii="Times New Roman" w:hAnsi="Times New Roman" w:cs="Times New Roman"/>
        </w:rPr>
        <w:t>далее-Комиссия</w:t>
      </w:r>
      <w:proofErr w:type="spellEnd"/>
      <w:r w:rsidRPr="00446A9D">
        <w:rPr>
          <w:rFonts w:ascii="Times New Roman" w:hAnsi="Times New Roman" w:cs="Times New Roman"/>
        </w:rPr>
        <w:t>).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В  случае направления запросов, указанных в пункте 7 настоящего Положения, уведомление, заключение и другие материалы представляются в Комиссию в течение 45 дней со дня поступления   уведомления Главе муниципального образования. Указанный срок  может быть продлен, но не более чем на 30 дней.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9. Комиссия  рассматривает уведомление   и принимает  по нему  решение в порядке, установленном Положением о Комиссии, утвержденным Постановлением   администрации </w:t>
      </w:r>
      <w:proofErr w:type="spellStart"/>
      <w:proofErr w:type="gramStart"/>
      <w:r w:rsidRPr="00446A9D">
        <w:rPr>
          <w:rFonts w:ascii="Times New Roman" w:hAnsi="Times New Roman" w:cs="Times New Roman"/>
        </w:rPr>
        <w:t>муниципаль</w:t>
      </w:r>
      <w:proofErr w:type="spellEnd"/>
      <w:r w:rsidRPr="00446A9D">
        <w:rPr>
          <w:rFonts w:ascii="Times New Roman" w:hAnsi="Times New Roman" w:cs="Times New Roman"/>
        </w:rPr>
        <w:t xml:space="preserve"> </w:t>
      </w:r>
      <w:proofErr w:type="spellStart"/>
      <w:r w:rsidRPr="00446A9D">
        <w:rPr>
          <w:rFonts w:ascii="Times New Roman" w:hAnsi="Times New Roman" w:cs="Times New Roman"/>
        </w:rPr>
        <w:t>ного</w:t>
      </w:r>
      <w:proofErr w:type="spellEnd"/>
      <w:proofErr w:type="gramEnd"/>
      <w:r w:rsidRPr="00446A9D">
        <w:rPr>
          <w:rFonts w:ascii="Times New Roman" w:hAnsi="Times New Roman" w:cs="Times New Roman"/>
        </w:rPr>
        <w:t xml:space="preserve"> образования  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  от  03.06.2011 г.  № 105  « О Комиссии  по соблюдению требований к служебному поведению муниципальных служащих и урегулированию конфликта интересов».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 10. Уведомление и материалы, полученные в ходе  предварительного  рассмотрения, решение Комиссии  представляются Главе  муниципального образования 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 в течение  семи рабочих дней  со дня  принятия решения Комиссией.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 11. Главой  муниципального образования  по результатам рассмотрения  Комиссией уведомлений принимается одно из  следующих решений: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А) признать, что при исполнении должностных обязанностей  лицом, направившим уведомление, конфликт интересов отсутствует;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Б) признать, что  при исполнении должностных обязанностей лицом, направившим уведомление, личная заинтересованность приводит или может привести  к конфликту интересов;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В) признать, что лицом, направившим уведомление,  не соблюдались меры по предотвращению и (или) урегулированию конфликта  интересов;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12. В случае принятия  решения, предусмотренного  подпунктом «б» пункта 11  настоящего положения, в  соответствии с  законодательством Российской Федерации Глава муниципального образования  принимает меры или обеспечивает принятие  мер по предотвращению или урегулированию конфликта  интересов   либо рекомендуют лицу, направившему  уведомление, принять такие меры.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13. В случае непринятия   муниципальными служащими мер по предотвращению и (или) урегулированию конфликта интересов, стороной  которого они  являются,  их полномочия прекращаются досрочно  в порядке, предусмотренном  законодательством  Российской Федерации. </w:t>
      </w: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Приложение № 1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К Положению «О порядке  сообщения 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Pr="00446A9D">
        <w:rPr>
          <w:rFonts w:ascii="Times New Roman" w:hAnsi="Times New Roman" w:cs="Times New Roman"/>
        </w:rPr>
        <w:t>униципальными служащими о возникновении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</w:t>
      </w:r>
      <w:r w:rsidRPr="00446A9D">
        <w:rPr>
          <w:rFonts w:ascii="Times New Roman" w:hAnsi="Times New Roman" w:cs="Times New Roman"/>
        </w:rPr>
        <w:t>ичной заинтересованности при исполнении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446A9D">
        <w:rPr>
          <w:rFonts w:ascii="Times New Roman" w:hAnsi="Times New Roman" w:cs="Times New Roman"/>
        </w:rPr>
        <w:t>олжностных обязанностей. Которая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446A9D">
        <w:rPr>
          <w:rFonts w:ascii="Times New Roman" w:hAnsi="Times New Roman" w:cs="Times New Roman"/>
        </w:rPr>
        <w:t>риводит или может привести к конфликту интересов»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_____________________________________________ 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(отметка об ознакомлении)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Главе  муниципального  образования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446A9D">
        <w:rPr>
          <w:rFonts w:ascii="Times New Roman" w:hAnsi="Times New Roman" w:cs="Times New Roman"/>
        </w:rPr>
        <w:t xml:space="preserve">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 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(Ф.И.О.)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От __________________________________ 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 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(Ф.и.о</w:t>
      </w:r>
      <w:proofErr w:type="gramStart"/>
      <w:r w:rsidRPr="00446A9D">
        <w:rPr>
          <w:rFonts w:ascii="Times New Roman" w:hAnsi="Times New Roman" w:cs="Times New Roman"/>
        </w:rPr>
        <w:t xml:space="preserve">.. </w:t>
      </w:r>
      <w:proofErr w:type="gramEnd"/>
      <w:r w:rsidRPr="00446A9D">
        <w:rPr>
          <w:rFonts w:ascii="Times New Roman" w:hAnsi="Times New Roman" w:cs="Times New Roman"/>
        </w:rPr>
        <w:t>замещаемая должность)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У В Е Д О М Л Е Н И Е </w:t>
      </w:r>
    </w:p>
    <w:p w:rsidR="004177BB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О возникновении личной заинтересованности при исполнении </w:t>
      </w:r>
    </w:p>
    <w:p w:rsidR="004177BB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должностных обязанностей. Которая приводит  или может привести 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к конфликту  интересов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 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     Сообщаю о возникновении  у меня личной заинтересованности  при исполнении  должностных обязанностей, которая  приводит или  может привести к конфликту  интересов </w:t>
      </w:r>
      <w:proofErr w:type="gramStart"/>
      <w:r w:rsidRPr="00446A9D">
        <w:rPr>
          <w:rFonts w:ascii="Times New Roman" w:hAnsi="Times New Roman" w:cs="Times New Roman"/>
        </w:rPr>
        <w:t xml:space="preserve">( </w:t>
      </w:r>
      <w:proofErr w:type="gramEnd"/>
      <w:r w:rsidRPr="00446A9D">
        <w:rPr>
          <w:rFonts w:ascii="Times New Roman" w:hAnsi="Times New Roman" w:cs="Times New Roman"/>
        </w:rPr>
        <w:t>нужное подчеркнуть).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    Обстоятельства, являющиеся  основанием возникновения личной  заинтересованности: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_____________________________________________________________________________________ ____________________________________________________________________________________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Должностные обязанности, на исполнение  которых  влияет или может повлиять личная заинтересованность:___________________________________________________________________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_____________________________________________________________________________________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Предлагаемые меры по предотвращению или урегулированию конфликта  интересов: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_____________________________________________________________________________________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_____________________________________________________________________________________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Намереваюсь (не  намереваюсь)  лично присутствовать на заседании комиссий органов местного самоуправления и муниципального органа г. Казани по соблюдению требования к служебному поведению муниципальных служащих и урегулированию конфликта интересов  при рассмотрении настоящего уведомления </w:t>
      </w:r>
      <w:proofErr w:type="gramStart"/>
      <w:r w:rsidRPr="00446A9D">
        <w:rPr>
          <w:rFonts w:ascii="Times New Roman" w:hAnsi="Times New Roman" w:cs="Times New Roman"/>
        </w:rPr>
        <w:t xml:space="preserve">( </w:t>
      </w:r>
      <w:proofErr w:type="gramEnd"/>
      <w:r w:rsidRPr="00446A9D">
        <w:rPr>
          <w:rFonts w:ascii="Times New Roman" w:hAnsi="Times New Roman" w:cs="Times New Roman"/>
        </w:rPr>
        <w:t>нужное подчеркнуть).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«____»________________ 20___ г.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                             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Подпись лица, направляющего                                           (расшифровка подписи)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proofErr w:type="gramStart"/>
      <w:r w:rsidRPr="00446A9D">
        <w:rPr>
          <w:rFonts w:ascii="Times New Roman" w:hAnsi="Times New Roman" w:cs="Times New Roman"/>
        </w:rPr>
        <w:t>Уведомление)</w:t>
      </w:r>
      <w:proofErr w:type="gramEnd"/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1D13" w:rsidRDefault="00ED1D13" w:rsidP="00ED1D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4786A" w:rsidRPr="00ED1D13" w:rsidRDefault="0034786A" w:rsidP="00ED1D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="003D2C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3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>29.05</w:t>
      </w:r>
      <w:r w:rsidR="002C3C77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>.2017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 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№ 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>187 а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786A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:rsidR="003D2C6E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:rsidR="003D2C6E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«Предоставление выписка из реестра </w:t>
      </w:r>
    </w:p>
    <w:p w:rsidR="003D2C6E" w:rsidRPr="002C3C77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имущества»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1A1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C77">
        <w:rPr>
          <w:rFonts w:ascii="Times New Roman" w:hAnsi="Times New Roman" w:cs="Times New Roman"/>
          <w:sz w:val="28"/>
          <w:szCs w:val="28"/>
        </w:rPr>
        <w:t xml:space="preserve">В целях приведения правовых актов Администрации </w:t>
      </w:r>
      <w:r w:rsidR="00C87FDF" w:rsidRPr="002C3C77">
        <w:rPr>
          <w:rFonts w:ascii="Times New Roman" w:hAnsi="Times New Roman" w:cs="Times New Roman"/>
          <w:sz w:val="28"/>
          <w:szCs w:val="28"/>
        </w:rPr>
        <w:t xml:space="preserve">муниципального образование  городского поселения «Поселок </w:t>
      </w:r>
      <w:proofErr w:type="spellStart"/>
      <w:r w:rsidR="00C87FDF" w:rsidRPr="002C3C77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C87FDF" w:rsidRPr="002C3C77">
        <w:rPr>
          <w:rFonts w:ascii="Times New Roman" w:hAnsi="Times New Roman" w:cs="Times New Roman"/>
          <w:sz w:val="28"/>
          <w:szCs w:val="28"/>
        </w:rPr>
        <w:t>»</w:t>
      </w:r>
      <w:r w:rsidRPr="002C3C77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</w:t>
      </w:r>
    </w:p>
    <w:p w:rsidR="0034786A" w:rsidRPr="00FC51A1" w:rsidRDefault="0034786A" w:rsidP="00FC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C77">
        <w:rPr>
          <w:rFonts w:ascii="Times New Roman" w:hAnsi="Times New Roman" w:cs="Times New Roman"/>
          <w:sz w:val="28"/>
          <w:szCs w:val="28"/>
        </w:rPr>
        <w:t xml:space="preserve"> </w:t>
      </w:r>
      <w:r w:rsidRPr="00FC51A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C77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hyperlink w:anchor="Par31" w:history="1">
        <w:r w:rsidRPr="003D2C6E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2C3C7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"Предоставление выписки из реестра муниципального имущества" согласно приложению к настоящему постановлению.</w:t>
      </w:r>
    </w:p>
    <w:p w:rsidR="0034786A" w:rsidRPr="002C3C77" w:rsidRDefault="002C3C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786A" w:rsidRPr="002C3C7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D13" w:rsidRPr="002C3C77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86A" w:rsidRPr="002C3C77" w:rsidRDefault="00C87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C77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C87FDF" w:rsidRPr="002C3C77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87FDF" w:rsidRPr="002C3C77">
        <w:rPr>
          <w:rFonts w:ascii="Times New Roman" w:hAnsi="Times New Roman" w:cs="Times New Roman"/>
          <w:sz w:val="28"/>
          <w:szCs w:val="28"/>
        </w:rPr>
        <w:t xml:space="preserve">ородского поселения «поселок </w:t>
      </w:r>
      <w:proofErr w:type="spellStart"/>
      <w:r w:rsidR="00C87FDF" w:rsidRPr="002C3C77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C87FDF" w:rsidRPr="002C3C77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Е.А.Сорокин</w:t>
      </w:r>
      <w:r w:rsidR="00C87FDF" w:rsidRPr="002C3C77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0" w:name="Par26"/>
      <w:bookmarkEnd w:id="0"/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Приложение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87FDF" w:rsidRPr="002C3C77">
        <w:rPr>
          <w:rFonts w:ascii="Times New Roman" w:hAnsi="Times New Roman" w:cs="Times New Roman"/>
          <w:sz w:val="24"/>
          <w:szCs w:val="24"/>
        </w:rPr>
        <w:t xml:space="preserve"> муниципального  образования</w:t>
      </w:r>
    </w:p>
    <w:p w:rsidR="00C87FDF" w:rsidRPr="002C3C77" w:rsidRDefault="00C87F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Городского поселения  «Поселок </w:t>
      </w:r>
      <w:proofErr w:type="spellStart"/>
      <w:r w:rsidRPr="002C3C77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>»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от </w:t>
      </w:r>
      <w:r w:rsidR="00ED1D13">
        <w:rPr>
          <w:rFonts w:ascii="Times New Roman" w:hAnsi="Times New Roman" w:cs="Times New Roman"/>
          <w:sz w:val="24"/>
          <w:szCs w:val="24"/>
        </w:rPr>
        <w:t>29.05</w:t>
      </w:r>
      <w:r w:rsidR="002C3C77">
        <w:rPr>
          <w:rFonts w:ascii="Times New Roman" w:hAnsi="Times New Roman" w:cs="Times New Roman"/>
          <w:sz w:val="24"/>
          <w:szCs w:val="24"/>
        </w:rPr>
        <w:t>.2017г.</w:t>
      </w:r>
      <w:r w:rsidRPr="002C3C77">
        <w:rPr>
          <w:rFonts w:ascii="Times New Roman" w:hAnsi="Times New Roman" w:cs="Times New Roman"/>
          <w:sz w:val="24"/>
          <w:szCs w:val="24"/>
        </w:rPr>
        <w:t xml:space="preserve"> N</w:t>
      </w:r>
      <w:r w:rsidR="00ED1D13">
        <w:rPr>
          <w:rFonts w:ascii="Times New Roman" w:hAnsi="Times New Roman" w:cs="Times New Roman"/>
          <w:sz w:val="24"/>
          <w:szCs w:val="24"/>
        </w:rPr>
        <w:t xml:space="preserve"> 187а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1"/>
      <w:bookmarkEnd w:id="1"/>
      <w:r w:rsidRPr="002C3C77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АДМИНИСТРАТИВНЫЙ РЕГЛАМЕНТ</w:t>
      </w:r>
    </w:p>
    <w:p w:rsidR="00ED1D13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3C77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3C77">
        <w:rPr>
          <w:rFonts w:ascii="Times New Roman" w:hAnsi="Times New Roman" w:cs="Times New Roman"/>
          <w:b/>
          <w:bCs/>
          <w:sz w:val="24"/>
          <w:szCs w:val="24"/>
        </w:rPr>
        <w:t>"ПРЕДОСТАВЛЕНИЕ ВЫПИСКИ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3C77">
        <w:rPr>
          <w:rFonts w:ascii="Times New Roman" w:hAnsi="Times New Roman" w:cs="Times New Roman"/>
          <w:b/>
          <w:bCs/>
          <w:sz w:val="24"/>
          <w:szCs w:val="24"/>
        </w:rPr>
        <w:t>ИЗ РЕЕСТРА МУНИЦИПАЛЬНОГО ИМУЩЕСТВА"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38"/>
      <w:bookmarkEnd w:id="2"/>
      <w:r w:rsidRPr="002C3C77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"Предоставление выписки из реестра муниципального имущества" (далее по тексту - муниципальная услуга) разработан в целях повышения качества исполнения и доступности результата оказания муниципальной услуги, создания комфортных условий для заявителей по предоставлению муниципальной услуги и определяет сроки и последовательность действий (административных процедур) при предоставлении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3C77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осуществляет Администрация </w:t>
      </w:r>
      <w:r w:rsidR="00101E0E" w:rsidRPr="002C3C7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городского поселения «Поселок </w:t>
      </w:r>
      <w:proofErr w:type="spellStart"/>
      <w:r w:rsidR="00101E0E" w:rsidRPr="002C3C77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101E0E" w:rsidRPr="002C3C77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Заявителями для получения муниципальной услуги являются физические лица, юридические лица, индивидуальные предприниматели без образования юридического лица, зарегистрированные в установленном законодательством Российской Федерации порядке (далее - Заявители).</w:t>
      </w:r>
      <w:proofErr w:type="gramEnd"/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1.3. Порядок информирования о предоставлении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1.3.1. Информация о месте нахождения и графике работы органа, предоставляющего муниципальную услугу: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по номеру телефона для консультаций по телефону </w:t>
      </w:r>
      <w:r w:rsidR="00101E0E" w:rsidRPr="002C3C77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8(301</w:t>
      </w:r>
      <w:r w:rsidR="00101E0E" w:rsidRPr="002C3C77">
        <w:rPr>
          <w:rFonts w:ascii="Times New Roman" w:hAnsi="Times New Roman" w:cs="Times New Roman"/>
          <w:sz w:val="24"/>
          <w:szCs w:val="24"/>
        </w:rPr>
        <w:t>3</w:t>
      </w:r>
      <w:r w:rsidRPr="002C3C77">
        <w:rPr>
          <w:rFonts w:ascii="Times New Roman" w:hAnsi="Times New Roman" w:cs="Times New Roman"/>
          <w:sz w:val="24"/>
          <w:szCs w:val="24"/>
        </w:rPr>
        <w:t>)</w:t>
      </w:r>
      <w:r w:rsidR="00101E0E" w:rsidRPr="002C3C77">
        <w:rPr>
          <w:rFonts w:ascii="Times New Roman" w:hAnsi="Times New Roman" w:cs="Times New Roman"/>
          <w:sz w:val="24"/>
          <w:szCs w:val="24"/>
        </w:rPr>
        <w:t>6-56-3-03</w:t>
      </w:r>
      <w:r w:rsidRPr="002C3C77">
        <w:rPr>
          <w:rFonts w:ascii="Times New Roman" w:hAnsi="Times New Roman" w:cs="Times New Roman"/>
          <w:sz w:val="24"/>
          <w:szCs w:val="24"/>
        </w:rPr>
        <w:t>, факс 8(301</w:t>
      </w:r>
      <w:r w:rsidR="00101E0E" w:rsidRPr="002C3C77">
        <w:rPr>
          <w:rFonts w:ascii="Times New Roman" w:hAnsi="Times New Roman" w:cs="Times New Roman"/>
          <w:sz w:val="24"/>
          <w:szCs w:val="24"/>
        </w:rPr>
        <w:t>3</w:t>
      </w:r>
      <w:r w:rsidRPr="002C3C77">
        <w:rPr>
          <w:rFonts w:ascii="Times New Roman" w:hAnsi="Times New Roman" w:cs="Times New Roman"/>
          <w:sz w:val="24"/>
          <w:szCs w:val="24"/>
        </w:rPr>
        <w:t>)</w:t>
      </w:r>
      <w:r w:rsidR="00101E0E" w:rsidRPr="002C3C77">
        <w:rPr>
          <w:rFonts w:ascii="Times New Roman" w:hAnsi="Times New Roman" w:cs="Times New Roman"/>
          <w:sz w:val="24"/>
          <w:szCs w:val="24"/>
        </w:rPr>
        <w:t>6-56-3-03.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</w:t>
      </w:r>
      <w:r w:rsidR="000871B8">
        <w:rPr>
          <w:rFonts w:ascii="Times New Roman" w:hAnsi="Times New Roman" w:cs="Times New Roman"/>
          <w:sz w:val="24"/>
          <w:szCs w:val="24"/>
        </w:rPr>
        <w:t xml:space="preserve"> Филиал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0871B8">
        <w:rPr>
          <w:rFonts w:ascii="Times New Roman" w:hAnsi="Times New Roman" w:cs="Times New Roman"/>
          <w:sz w:val="24"/>
          <w:szCs w:val="24"/>
        </w:rPr>
        <w:t>государственного бюджетного учреждения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"Многофункциональный центр Республики Бурятия по предоставлению государственных и муниципальных услуг"</w:t>
      </w:r>
      <w:r w:rsidR="00101E0E"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0871B8">
        <w:rPr>
          <w:rFonts w:ascii="Times New Roman" w:hAnsi="Times New Roman" w:cs="Times New Roman"/>
          <w:sz w:val="24"/>
          <w:szCs w:val="24"/>
        </w:rPr>
        <w:t>по</w:t>
      </w:r>
      <w:r w:rsidR="00101E0E" w:rsidRPr="002C3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1E0E" w:rsidRPr="002C3C77">
        <w:rPr>
          <w:rFonts w:ascii="Times New Roman" w:hAnsi="Times New Roman" w:cs="Times New Roman"/>
          <w:sz w:val="24"/>
          <w:szCs w:val="24"/>
        </w:rPr>
        <w:t>Заиграевском</w:t>
      </w:r>
      <w:r w:rsidR="000871B8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101E0E"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0871B8">
        <w:rPr>
          <w:rFonts w:ascii="Times New Roman" w:hAnsi="Times New Roman" w:cs="Times New Roman"/>
          <w:sz w:val="24"/>
          <w:szCs w:val="24"/>
        </w:rPr>
        <w:t xml:space="preserve"> району в </w:t>
      </w:r>
      <w:r w:rsidR="00101E0E" w:rsidRPr="002C3C77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101E0E" w:rsidRPr="002C3C77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 xml:space="preserve"> (далее - ГБУ "МФЦ РБ") 8(301</w:t>
      </w:r>
      <w:r w:rsidR="00101E0E" w:rsidRPr="002C3C77">
        <w:rPr>
          <w:rFonts w:ascii="Times New Roman" w:hAnsi="Times New Roman" w:cs="Times New Roman"/>
          <w:sz w:val="24"/>
          <w:szCs w:val="24"/>
        </w:rPr>
        <w:t>36</w:t>
      </w:r>
      <w:r w:rsidRPr="002C3C77">
        <w:rPr>
          <w:rFonts w:ascii="Times New Roman" w:hAnsi="Times New Roman" w:cs="Times New Roman"/>
          <w:sz w:val="24"/>
          <w:szCs w:val="24"/>
        </w:rPr>
        <w:t>)</w:t>
      </w:r>
      <w:r w:rsidR="00101E0E" w:rsidRPr="002C3C77">
        <w:rPr>
          <w:rFonts w:ascii="Times New Roman" w:hAnsi="Times New Roman" w:cs="Times New Roman"/>
          <w:sz w:val="24"/>
          <w:szCs w:val="24"/>
        </w:rPr>
        <w:t>56330</w:t>
      </w:r>
      <w:r w:rsidRPr="002C3C77">
        <w:rPr>
          <w:rFonts w:ascii="Times New Roman" w:hAnsi="Times New Roman" w:cs="Times New Roman"/>
          <w:sz w:val="24"/>
          <w:szCs w:val="24"/>
        </w:rPr>
        <w:t>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лично при обращении к специалистам </w:t>
      </w:r>
      <w:r w:rsidR="00101E0E" w:rsidRPr="002C3C77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101E0E" w:rsidRPr="002C3C77">
        <w:rPr>
          <w:rFonts w:ascii="Times New Roman" w:hAnsi="Times New Roman" w:cs="Times New Roman"/>
          <w:sz w:val="24"/>
          <w:szCs w:val="24"/>
        </w:rPr>
        <w:t>671300</w:t>
      </w:r>
      <w:r w:rsidRPr="002C3C77">
        <w:rPr>
          <w:rFonts w:ascii="Times New Roman" w:hAnsi="Times New Roman" w:cs="Times New Roman"/>
          <w:sz w:val="24"/>
          <w:szCs w:val="24"/>
        </w:rPr>
        <w:t>,</w:t>
      </w:r>
      <w:r w:rsidR="00101E0E" w:rsidRPr="002C3C77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101E0E" w:rsidRPr="002C3C77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 xml:space="preserve">, ул. </w:t>
      </w:r>
      <w:r w:rsidR="00101E0E" w:rsidRPr="002C3C77">
        <w:rPr>
          <w:rFonts w:ascii="Times New Roman" w:hAnsi="Times New Roman" w:cs="Times New Roman"/>
          <w:sz w:val="24"/>
          <w:szCs w:val="24"/>
        </w:rPr>
        <w:t>Гагарина 11</w:t>
      </w:r>
      <w:r w:rsidRPr="002C3C77">
        <w:rPr>
          <w:rFonts w:ascii="Times New Roman" w:hAnsi="Times New Roman" w:cs="Times New Roman"/>
          <w:sz w:val="24"/>
          <w:szCs w:val="24"/>
        </w:rPr>
        <w:t xml:space="preserve">,  адрес электронной почты: </w:t>
      </w:r>
      <w:proofErr w:type="spellStart"/>
      <w:r w:rsidR="00F05940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F05940" w:rsidRPr="00ED1D1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F05940">
        <w:rPr>
          <w:rFonts w:ascii="Times New Roman" w:hAnsi="Times New Roman" w:cs="Times New Roman"/>
          <w:sz w:val="24"/>
          <w:szCs w:val="24"/>
          <w:lang w:val="en-US"/>
        </w:rPr>
        <w:t>onohoy</w:t>
      </w:r>
      <w:proofErr w:type="spellEnd"/>
      <w:r w:rsidR="00F05940" w:rsidRPr="00ED1D13">
        <w:rPr>
          <w:rFonts w:ascii="Times New Roman" w:hAnsi="Times New Roman" w:cs="Times New Roman"/>
          <w:sz w:val="24"/>
          <w:szCs w:val="24"/>
        </w:rPr>
        <w:t>@</w:t>
      </w:r>
      <w:r w:rsidR="00F0594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05940" w:rsidRPr="00ED1D1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0594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График приема заявителей: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Понедельник, вторник, среда, четверг</w:t>
      </w:r>
      <w:r w:rsidR="00F05940" w:rsidRPr="00F05940">
        <w:rPr>
          <w:rFonts w:ascii="Times New Roman" w:hAnsi="Times New Roman" w:cs="Times New Roman"/>
          <w:sz w:val="24"/>
          <w:szCs w:val="24"/>
        </w:rPr>
        <w:t xml:space="preserve"> </w:t>
      </w:r>
      <w:r w:rsidR="00F0594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05940" w:rsidRPr="00F05940">
        <w:rPr>
          <w:rFonts w:ascii="Times New Roman" w:hAnsi="Times New Roman" w:cs="Times New Roman"/>
          <w:sz w:val="24"/>
          <w:szCs w:val="24"/>
        </w:rPr>
        <w:t xml:space="preserve"> </w:t>
      </w:r>
      <w:r w:rsidR="00F05940">
        <w:rPr>
          <w:rFonts w:ascii="Times New Roman" w:hAnsi="Times New Roman" w:cs="Times New Roman"/>
          <w:sz w:val="24"/>
          <w:szCs w:val="24"/>
        </w:rPr>
        <w:t>8.</w:t>
      </w:r>
      <w:r w:rsidR="00F05940" w:rsidRPr="00F05940">
        <w:rPr>
          <w:rFonts w:ascii="Times New Roman" w:hAnsi="Times New Roman" w:cs="Times New Roman"/>
          <w:sz w:val="24"/>
          <w:szCs w:val="24"/>
        </w:rPr>
        <w:t>00</w:t>
      </w:r>
      <w:r w:rsidR="00F05940">
        <w:rPr>
          <w:rFonts w:ascii="Times New Roman" w:hAnsi="Times New Roman" w:cs="Times New Roman"/>
          <w:sz w:val="24"/>
          <w:szCs w:val="24"/>
        </w:rPr>
        <w:t xml:space="preserve">часов до 17.00 часов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пятница с 0</w:t>
      </w:r>
      <w:r w:rsidR="00F05940">
        <w:rPr>
          <w:rFonts w:ascii="Times New Roman" w:hAnsi="Times New Roman" w:cs="Times New Roman"/>
          <w:sz w:val="24"/>
          <w:szCs w:val="24"/>
        </w:rPr>
        <w:t>8</w:t>
      </w:r>
      <w:r w:rsidRPr="002C3C77">
        <w:rPr>
          <w:rFonts w:ascii="Times New Roman" w:hAnsi="Times New Roman" w:cs="Times New Roman"/>
          <w:sz w:val="24"/>
          <w:szCs w:val="24"/>
        </w:rPr>
        <w:t>.00 часов до 1</w:t>
      </w:r>
      <w:r w:rsidR="00F05940">
        <w:rPr>
          <w:rFonts w:ascii="Times New Roman" w:hAnsi="Times New Roman" w:cs="Times New Roman"/>
          <w:sz w:val="24"/>
          <w:szCs w:val="24"/>
        </w:rPr>
        <w:t>6</w:t>
      </w:r>
      <w:r w:rsidRPr="002C3C77">
        <w:rPr>
          <w:rFonts w:ascii="Times New Roman" w:hAnsi="Times New Roman" w:cs="Times New Roman"/>
          <w:sz w:val="24"/>
          <w:szCs w:val="24"/>
        </w:rPr>
        <w:t>.00 часов.</w:t>
      </w:r>
      <w:r w:rsidR="00F05940">
        <w:rPr>
          <w:rFonts w:ascii="Times New Roman" w:hAnsi="Times New Roman" w:cs="Times New Roman"/>
          <w:sz w:val="24"/>
          <w:szCs w:val="24"/>
        </w:rPr>
        <w:t xml:space="preserve"> Обеденный перерыв с 12.00 часов до 13.00 часов.</w:t>
      </w:r>
    </w:p>
    <w:p w:rsidR="00F05940" w:rsidRDefault="0034786A" w:rsidP="00F059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Суббота, воскресенье - выходной.</w:t>
      </w:r>
      <w:r w:rsidR="00F05940" w:rsidRPr="00F059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5940" w:rsidRPr="002C3C77" w:rsidRDefault="00F05940" w:rsidP="00F059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Официальный сайт органа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городского поселения</w:t>
      </w:r>
      <w:r w:rsidR="00FD5F83">
        <w:rPr>
          <w:rFonts w:ascii="Times New Roman" w:hAnsi="Times New Roman" w:cs="Times New Roman"/>
          <w:sz w:val="24"/>
          <w:szCs w:val="24"/>
        </w:rPr>
        <w:t xml:space="preserve"> «Поселок </w:t>
      </w:r>
      <w:proofErr w:type="spellStart"/>
      <w:r w:rsidR="00FD5F8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FD5F83">
        <w:rPr>
          <w:rFonts w:ascii="Times New Roman" w:hAnsi="Times New Roman" w:cs="Times New Roman"/>
          <w:sz w:val="24"/>
          <w:szCs w:val="24"/>
        </w:rPr>
        <w:t>»</w:t>
      </w:r>
      <w:r w:rsidR="00C942F1">
        <w:rPr>
          <w:rFonts w:ascii="Times New Roman" w:hAnsi="Times New Roman" w:cs="Times New Roman"/>
          <w:sz w:val="24"/>
          <w:szCs w:val="24"/>
        </w:rPr>
        <w:t xml:space="preserve">: администрация – </w:t>
      </w:r>
      <w:proofErr w:type="spellStart"/>
      <w:r w:rsidR="00C942F1">
        <w:rPr>
          <w:rFonts w:ascii="Times New Roman" w:hAnsi="Times New Roman" w:cs="Times New Roman"/>
          <w:sz w:val="24"/>
          <w:szCs w:val="24"/>
        </w:rPr>
        <w:t>онохой.рф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C942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</w:t>
      </w:r>
      <w:r w:rsidR="0034786A" w:rsidRPr="002C3C77">
        <w:rPr>
          <w:rFonts w:ascii="Times New Roman" w:hAnsi="Times New Roman" w:cs="Times New Roman"/>
          <w:sz w:val="24"/>
          <w:szCs w:val="24"/>
        </w:rPr>
        <w:t>ГБУ "МФЦ РБ"</w:t>
      </w:r>
      <w:r w:rsidR="00F059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F059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5940">
        <w:rPr>
          <w:rFonts w:ascii="Times New Roman" w:hAnsi="Times New Roman" w:cs="Times New Roman"/>
          <w:sz w:val="24"/>
          <w:szCs w:val="24"/>
        </w:rPr>
        <w:t>Заиграевском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F05940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05940">
        <w:rPr>
          <w:rFonts w:ascii="Times New Roman" w:hAnsi="Times New Roman" w:cs="Times New Roman"/>
          <w:sz w:val="24"/>
          <w:szCs w:val="24"/>
        </w:rPr>
        <w:t xml:space="preserve">, в п. </w:t>
      </w:r>
      <w:proofErr w:type="spellStart"/>
      <w:r w:rsidR="00F05940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proofErr w:type="gramStart"/>
      <w:r w:rsidR="00F05940">
        <w:rPr>
          <w:rFonts w:ascii="Times New Roman" w:hAnsi="Times New Roman" w:cs="Times New Roman"/>
          <w:sz w:val="24"/>
          <w:szCs w:val="24"/>
        </w:rPr>
        <w:t xml:space="preserve"> </w:t>
      </w:r>
      <w:r w:rsidR="0034786A" w:rsidRPr="002C3C77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34786A" w:rsidRPr="002C3C77">
        <w:rPr>
          <w:rFonts w:ascii="Times New Roman" w:hAnsi="Times New Roman" w:cs="Times New Roman"/>
          <w:sz w:val="24"/>
          <w:szCs w:val="24"/>
        </w:rPr>
        <w:t xml:space="preserve"> 67</w:t>
      </w:r>
      <w:r w:rsidR="00F05940">
        <w:rPr>
          <w:rFonts w:ascii="Times New Roman" w:hAnsi="Times New Roman" w:cs="Times New Roman"/>
          <w:sz w:val="24"/>
          <w:szCs w:val="24"/>
        </w:rPr>
        <w:t>1300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5940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F0594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34786A" w:rsidRPr="002C3C77">
        <w:rPr>
          <w:rFonts w:ascii="Times New Roman" w:hAnsi="Times New Roman" w:cs="Times New Roman"/>
          <w:sz w:val="24"/>
          <w:szCs w:val="24"/>
        </w:rPr>
        <w:t>,</w:t>
      </w:r>
      <w:r w:rsidR="00F05940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FD5F83">
        <w:rPr>
          <w:rFonts w:ascii="Times New Roman" w:hAnsi="Times New Roman" w:cs="Times New Roman"/>
          <w:sz w:val="24"/>
          <w:szCs w:val="24"/>
        </w:rPr>
        <w:t>О</w:t>
      </w:r>
      <w:r w:rsidR="00F05940">
        <w:rPr>
          <w:rFonts w:ascii="Times New Roman" w:hAnsi="Times New Roman" w:cs="Times New Roman"/>
          <w:sz w:val="24"/>
          <w:szCs w:val="24"/>
        </w:rPr>
        <w:t>нохой</w:t>
      </w:r>
      <w:proofErr w:type="spellEnd"/>
      <w:r w:rsidR="00F05940">
        <w:rPr>
          <w:rFonts w:ascii="Times New Roman" w:hAnsi="Times New Roman" w:cs="Times New Roman"/>
          <w:sz w:val="24"/>
          <w:szCs w:val="24"/>
        </w:rPr>
        <w:t>, ул. Гагарина 11</w:t>
      </w:r>
      <w:r w:rsidR="0034786A"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Адрес электронной почты, </w:t>
      </w:r>
      <w:proofErr w:type="spellStart"/>
      <w:r w:rsidRPr="002C3C77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C3C77">
        <w:rPr>
          <w:rFonts w:ascii="Times New Roman" w:hAnsi="Times New Roman" w:cs="Times New Roman"/>
          <w:sz w:val="24"/>
          <w:szCs w:val="24"/>
        </w:rPr>
        <w:t>mfcrb@mail.ru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График работы, прием населения: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Понедельник, </w:t>
      </w:r>
      <w:r w:rsidR="00C942F1">
        <w:rPr>
          <w:rFonts w:ascii="Times New Roman" w:hAnsi="Times New Roman" w:cs="Times New Roman"/>
          <w:sz w:val="24"/>
          <w:szCs w:val="24"/>
        </w:rPr>
        <w:t xml:space="preserve">вторник, </w:t>
      </w:r>
      <w:r w:rsidRPr="002C3C77">
        <w:rPr>
          <w:rFonts w:ascii="Times New Roman" w:hAnsi="Times New Roman" w:cs="Times New Roman"/>
          <w:sz w:val="24"/>
          <w:szCs w:val="24"/>
        </w:rPr>
        <w:t xml:space="preserve">среда, четверг с </w:t>
      </w:r>
      <w:r w:rsidR="00C942F1">
        <w:rPr>
          <w:rFonts w:ascii="Times New Roman" w:hAnsi="Times New Roman" w:cs="Times New Roman"/>
          <w:sz w:val="24"/>
          <w:szCs w:val="24"/>
        </w:rPr>
        <w:t>08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  <w:r w:rsidR="00C942F1">
        <w:rPr>
          <w:rFonts w:ascii="Times New Roman" w:hAnsi="Times New Roman" w:cs="Times New Roman"/>
          <w:sz w:val="24"/>
          <w:szCs w:val="24"/>
        </w:rPr>
        <w:t>30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 </w:t>
      </w:r>
      <w:r w:rsidR="00C942F1">
        <w:rPr>
          <w:rFonts w:ascii="Times New Roman" w:hAnsi="Times New Roman" w:cs="Times New Roman"/>
          <w:sz w:val="24"/>
          <w:szCs w:val="24"/>
        </w:rPr>
        <w:t>17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  <w:r w:rsidR="00C942F1">
        <w:rPr>
          <w:rFonts w:ascii="Times New Roman" w:hAnsi="Times New Roman" w:cs="Times New Roman"/>
          <w:sz w:val="24"/>
          <w:szCs w:val="24"/>
        </w:rPr>
        <w:t>3</w:t>
      </w:r>
      <w:r w:rsidRPr="002C3C77">
        <w:rPr>
          <w:rFonts w:ascii="Times New Roman" w:hAnsi="Times New Roman" w:cs="Times New Roman"/>
          <w:sz w:val="24"/>
          <w:szCs w:val="24"/>
        </w:rPr>
        <w:t xml:space="preserve">0 ч, </w:t>
      </w:r>
      <w:r w:rsidR="00EF6BE5">
        <w:rPr>
          <w:rFonts w:ascii="Times New Roman" w:hAnsi="Times New Roman" w:cs="Times New Roman"/>
          <w:sz w:val="24"/>
          <w:szCs w:val="24"/>
        </w:rPr>
        <w:t xml:space="preserve">пятница </w:t>
      </w:r>
      <w:r w:rsidRPr="002C3C77">
        <w:rPr>
          <w:rFonts w:ascii="Times New Roman" w:hAnsi="Times New Roman" w:cs="Times New Roman"/>
          <w:sz w:val="24"/>
          <w:szCs w:val="24"/>
        </w:rPr>
        <w:t xml:space="preserve"> с 08.</w:t>
      </w:r>
      <w:r w:rsidR="00C942F1">
        <w:rPr>
          <w:rFonts w:ascii="Times New Roman" w:hAnsi="Times New Roman" w:cs="Times New Roman"/>
          <w:sz w:val="24"/>
          <w:szCs w:val="24"/>
        </w:rPr>
        <w:t>30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 1</w:t>
      </w:r>
      <w:r w:rsidR="00EF6BE5">
        <w:rPr>
          <w:rFonts w:ascii="Times New Roman" w:hAnsi="Times New Roman" w:cs="Times New Roman"/>
          <w:sz w:val="24"/>
          <w:szCs w:val="24"/>
        </w:rPr>
        <w:t>6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  <w:r w:rsidR="00EF6BE5">
        <w:rPr>
          <w:rFonts w:ascii="Times New Roman" w:hAnsi="Times New Roman" w:cs="Times New Roman"/>
          <w:sz w:val="24"/>
          <w:szCs w:val="24"/>
        </w:rPr>
        <w:t>3</w:t>
      </w:r>
      <w:r w:rsidRPr="002C3C77">
        <w:rPr>
          <w:rFonts w:ascii="Times New Roman" w:hAnsi="Times New Roman" w:cs="Times New Roman"/>
          <w:sz w:val="24"/>
          <w:szCs w:val="24"/>
        </w:rPr>
        <w:t>0 ч,</w:t>
      </w:r>
    </w:p>
    <w:p w:rsidR="0034786A" w:rsidRPr="002C3C77" w:rsidRDefault="00EF6B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4786A" w:rsidRPr="002C3C77">
        <w:rPr>
          <w:rFonts w:ascii="Times New Roman" w:hAnsi="Times New Roman" w:cs="Times New Roman"/>
          <w:sz w:val="24"/>
          <w:szCs w:val="24"/>
        </w:rPr>
        <w:t>ерерыв на обед</w:t>
      </w:r>
      <w:r>
        <w:rPr>
          <w:rFonts w:ascii="Times New Roman" w:hAnsi="Times New Roman" w:cs="Times New Roman"/>
          <w:sz w:val="24"/>
          <w:szCs w:val="24"/>
        </w:rPr>
        <w:t>: с 12.00 ч. до 13.00ч.</w:t>
      </w:r>
    </w:p>
    <w:p w:rsidR="0034786A" w:rsidRPr="002C3C77" w:rsidRDefault="00EF6B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С</w:t>
      </w:r>
      <w:r w:rsidR="0034786A" w:rsidRPr="002C3C77">
        <w:rPr>
          <w:rFonts w:ascii="Times New Roman" w:hAnsi="Times New Roman" w:cs="Times New Roman"/>
          <w:sz w:val="24"/>
          <w:szCs w:val="24"/>
        </w:rPr>
        <w:t>уббота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 воскресенье - выходной.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1.3.2. Информацию по вопросам предоставления муниципальной услуги можно получить у специалистов </w:t>
      </w:r>
      <w:r w:rsidR="00EF6BE5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письменной или в устной форме по месту нахождения </w:t>
      </w:r>
      <w:r w:rsidR="00EF6BE5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, специалистов </w:t>
      </w:r>
      <w:r w:rsidR="00EF6BE5">
        <w:rPr>
          <w:rFonts w:ascii="Times New Roman" w:hAnsi="Times New Roman" w:cs="Times New Roman"/>
          <w:sz w:val="24"/>
          <w:szCs w:val="24"/>
        </w:rPr>
        <w:t xml:space="preserve"> </w:t>
      </w:r>
      <w:r w:rsidRPr="002C3C77">
        <w:rPr>
          <w:rFonts w:ascii="Times New Roman" w:hAnsi="Times New Roman" w:cs="Times New Roman"/>
          <w:sz w:val="24"/>
          <w:szCs w:val="24"/>
        </w:rPr>
        <w:t>ГБУ "МФЦ РБ"</w:t>
      </w:r>
      <w:proofErr w:type="gramStart"/>
      <w:r w:rsidR="00EF6BE5">
        <w:rPr>
          <w:rFonts w:ascii="Times New Roman" w:hAnsi="Times New Roman" w:cs="Times New Roman"/>
          <w:sz w:val="24"/>
          <w:szCs w:val="24"/>
        </w:rPr>
        <w:t xml:space="preserve"> </w:t>
      </w:r>
      <w:r w:rsidRPr="002C3C7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а также с использованием телефонной связи, по электронной почте и на официальном сайте орган</w:t>
      </w:r>
      <w:r w:rsidR="00EF6BE5">
        <w:rPr>
          <w:rFonts w:ascii="Times New Roman" w:hAnsi="Times New Roman" w:cs="Times New Roman"/>
          <w:sz w:val="24"/>
          <w:szCs w:val="24"/>
        </w:rPr>
        <w:t>а</w:t>
      </w:r>
      <w:r w:rsidRPr="002C3C77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="00EF6BE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городского поселения «Поселок </w:t>
      </w:r>
      <w:proofErr w:type="spellStart"/>
      <w:r w:rsidR="00EF6BE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EF6BE5">
        <w:rPr>
          <w:rFonts w:ascii="Times New Roman" w:hAnsi="Times New Roman" w:cs="Times New Roman"/>
          <w:sz w:val="24"/>
          <w:szCs w:val="24"/>
        </w:rPr>
        <w:t>»:</w:t>
      </w:r>
      <w:r w:rsidR="00EF6BE5" w:rsidRPr="00EF6BE5">
        <w:rPr>
          <w:rFonts w:ascii="Times New Roman" w:hAnsi="Times New Roman" w:cs="Times New Roman"/>
          <w:sz w:val="24"/>
          <w:szCs w:val="24"/>
        </w:rPr>
        <w:t xml:space="preserve"> </w:t>
      </w:r>
      <w:r w:rsidR="00EF6BE5">
        <w:rPr>
          <w:rFonts w:ascii="Times New Roman" w:hAnsi="Times New Roman" w:cs="Times New Roman"/>
          <w:sz w:val="24"/>
          <w:szCs w:val="24"/>
        </w:rPr>
        <w:t xml:space="preserve">администрация – </w:t>
      </w:r>
      <w:proofErr w:type="spellStart"/>
      <w:r w:rsidR="00EF6BE5">
        <w:rPr>
          <w:rFonts w:ascii="Times New Roman" w:hAnsi="Times New Roman" w:cs="Times New Roman"/>
          <w:sz w:val="24"/>
          <w:szCs w:val="24"/>
        </w:rPr>
        <w:t>онохой.рф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 xml:space="preserve">, в том числе с использованием федеральной государственной информационной системы "Единый портал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государственных и муниципальных услуг России" http://www.gosuslugi.ru/ и республиканской государственной автоматизированной системы "Портал государственных и муниципальных услуг (функций) Республики Бурятия" http://pgu.govrb.ru/.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1.3.3. Информация по предоставлению муниципальной услуги размещается:</w:t>
      </w:r>
    </w:p>
    <w:p w:rsidR="00B9574C" w:rsidRPr="002C3C77" w:rsidRDefault="0034786A" w:rsidP="00B957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 официальном сайте </w:t>
      </w:r>
      <w:r w:rsidR="00B9574C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городского поселения «Поселок </w:t>
      </w:r>
      <w:proofErr w:type="spellStart"/>
      <w:r w:rsidR="00B9574C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9574C">
        <w:rPr>
          <w:rFonts w:ascii="Times New Roman" w:hAnsi="Times New Roman" w:cs="Times New Roman"/>
          <w:sz w:val="24"/>
          <w:szCs w:val="24"/>
        </w:rPr>
        <w:t>»:</w:t>
      </w:r>
      <w:r w:rsidR="00B9574C" w:rsidRPr="00B9574C">
        <w:rPr>
          <w:rFonts w:ascii="Times New Roman" w:hAnsi="Times New Roman" w:cs="Times New Roman"/>
          <w:sz w:val="24"/>
          <w:szCs w:val="24"/>
        </w:rPr>
        <w:t xml:space="preserve"> </w:t>
      </w:r>
      <w:r w:rsidR="00B9574C">
        <w:rPr>
          <w:rFonts w:ascii="Times New Roman" w:hAnsi="Times New Roman" w:cs="Times New Roman"/>
          <w:sz w:val="24"/>
          <w:szCs w:val="24"/>
        </w:rPr>
        <w:t xml:space="preserve">администрация – </w:t>
      </w:r>
      <w:proofErr w:type="spellStart"/>
      <w:r w:rsidR="00B9574C">
        <w:rPr>
          <w:rFonts w:ascii="Times New Roman" w:hAnsi="Times New Roman" w:cs="Times New Roman"/>
          <w:sz w:val="24"/>
          <w:szCs w:val="24"/>
        </w:rPr>
        <w:t>онохой.рф</w:t>
      </w:r>
      <w:proofErr w:type="spellEnd"/>
      <w:r w:rsidR="00B9574C"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 сайте ГБУ "МФЦ РБ" в сети Интернет;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 федеральной государственной информационной системе "Единый портал государственных и муниципальных услуг России" http://www.gosuslugi.ru/;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 республиканской государственной автоматизированной системе "Портал государственных и муниципальных услуг (функций) Республики Бурятия" http://pgu.govrb.ru/;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 информационных стендах в</w:t>
      </w:r>
      <w:r w:rsidR="00B9574C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и</w:t>
      </w:r>
      <w:r w:rsidR="00B9574C">
        <w:rPr>
          <w:rFonts w:ascii="Times New Roman" w:hAnsi="Times New Roman" w:cs="Times New Roman"/>
          <w:sz w:val="24"/>
          <w:szCs w:val="24"/>
        </w:rPr>
        <w:t xml:space="preserve"> Филиале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ГБУ "МФЦ РБ";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Информационные стенды оборудуются в доступном для получателя муниципальной услуги месте.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исчерпывающая информация о порядке предоставления муниципальной услуги (в виде блок-схемы, наглядно отображающей алгоритм прохождения административных процедур);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перечень документов, направляемых заявителем, и требования, предъявляемые к этим документам;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формы документов для заполнения, образцы заполнения документов;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перечень оснований для отказа в предоставлении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порядок обжалования решения, действий или бездействия должностных лиц, предоставляющих муниципальную услугу.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Тексты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78"/>
      <w:bookmarkEnd w:id="3"/>
      <w:r w:rsidRPr="002C3C77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2.1. Наименование муниципальной услуги - "Предоставление выписки из реестра муниципального имущества".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2.2. Предоставление муниципальной услуги осуществляется Администрацией </w:t>
      </w:r>
      <w:r w:rsidR="00B9574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городского поселения «Поселок </w:t>
      </w:r>
      <w:proofErr w:type="spellStart"/>
      <w:r w:rsidR="00B9574C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9574C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2.3. Результатом предоставления муниципальной услуги является: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выписка из реестра муниципального имущества;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письменный ответ об отсутствии в реестре муниципального имущества запрашиваемого объекта.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 составляет 10 календарных дней со дня подачи заявления.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2.5. Правовыми основаниями для предоставления муниципальной услуги являются: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7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 // "Российская газета", N 168, 30.07.2010, Собрание законодательства РФ, 02.08.2010, N 31, ст. 4179//;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</w:t>
      </w:r>
      <w:hyperlink r:id="rId8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Министерства экономического развития Российской Федерации от 30.08.2011 N 424 "Об утверждении Порядка ведения органами местного самоуправления реестров муниципального имущества" // "Российская газета", N 293, от 28.12.2011//;</w:t>
      </w:r>
    </w:p>
    <w:p w:rsidR="0065615F" w:rsidRPr="002C3C77" w:rsidRDefault="006561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-Решение Совета депутатов 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3B6F1B">
        <w:rPr>
          <w:rFonts w:ascii="Times New Roman" w:hAnsi="Times New Roman" w:cs="Times New Roman"/>
          <w:sz w:val="24"/>
          <w:szCs w:val="24"/>
        </w:rPr>
        <w:t xml:space="preserve"> №  30 от 22.04.2009г. «об утверждении Положения «Об учете муниципального      имущества муниципального образования городского поселения «Поселок </w:t>
      </w:r>
      <w:proofErr w:type="spellStart"/>
      <w:r w:rsidR="003B6F1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3B6F1B">
        <w:rPr>
          <w:rFonts w:ascii="Times New Roman" w:hAnsi="Times New Roman" w:cs="Times New Roman"/>
          <w:sz w:val="24"/>
          <w:szCs w:val="24"/>
        </w:rPr>
        <w:t>».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91"/>
      <w:bookmarkEnd w:id="4"/>
      <w:r w:rsidRPr="002C3C77">
        <w:rPr>
          <w:rFonts w:ascii="Times New Roman" w:hAnsi="Times New Roman" w:cs="Times New Roman"/>
          <w:sz w:val="24"/>
          <w:szCs w:val="24"/>
        </w:rPr>
        <w:lastRenderedPageBreak/>
        <w:t>2.6. Для получения муниципальной услуги заявитель должен предоставить: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заявление в простой письменной форме (либо в электронной форме).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копия документа, удостоверяющего личность заявителя (заявителей) либо личность представителя;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копия доверенности, удостоверенная надлежащим образом в соответствии с законодательством Российской Федерации, если с заявлением обращается представитель заявителя.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Бланк </w:t>
      </w:r>
      <w:hyperlink w:anchor="Par322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заявления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приведен в приложении N 1 к настоящему Регламенту.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2.7. При предоставлении муниципальной услуги запрещено требовать от заявителя: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3C77">
        <w:rPr>
          <w:rFonts w:ascii="Times New Roman" w:hAnsi="Times New Roman" w:cs="Times New Roman"/>
          <w:sz w:val="24"/>
          <w:szCs w:val="24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органов местного самоуправления, участвующих в предоставлении муниципальной услуги, за исключением документов, указанных в </w:t>
      </w:r>
      <w:hyperlink r:id="rId9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части 6 статьи 7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N 210-ФЗ "Об организации предоставления государственных и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муниципальных услуг".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вправе по своей инициативе представить иные документы, которые он считает необходимыми.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2.8. Основания для отказа в приеме документов для предоставления муниципальной услуги отсутствуют.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2.9. Основания для отказа в предоставлении муниципальной услуги отсутствуют.</w:t>
      </w:r>
    </w:p>
    <w:p w:rsidR="00522848" w:rsidRPr="002C3C77" w:rsidRDefault="005228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4829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</w:t>
        </w:r>
      </w:hyperlink>
      <w:r w:rsidR="00522848">
        <w:rPr>
          <w:rFonts w:ascii="Times New Roman" w:hAnsi="Times New Roman" w:cs="Times New Roman"/>
          <w:sz w:val="24"/>
          <w:szCs w:val="24"/>
        </w:rPr>
        <w:t>10</w:t>
      </w:r>
      <w:r w:rsidR="0034786A" w:rsidRPr="002C3C77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муниципальной услуги, отсутствуют.</w:t>
      </w:r>
    </w:p>
    <w:p w:rsidR="0034786A" w:rsidRPr="002C3C77" w:rsidRDefault="004829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="00522848">
        <w:rPr>
          <w:rFonts w:ascii="Times New Roman" w:hAnsi="Times New Roman" w:cs="Times New Roman"/>
          <w:sz w:val="24"/>
          <w:szCs w:val="24"/>
        </w:rPr>
        <w:t>1</w:t>
      </w:r>
      <w:r w:rsidR="0034786A" w:rsidRPr="002C3C77">
        <w:rPr>
          <w:rFonts w:ascii="Times New Roman" w:hAnsi="Times New Roman" w:cs="Times New Roman"/>
          <w:sz w:val="24"/>
          <w:szCs w:val="24"/>
        </w:rPr>
        <w:t>. Максимальное время ожидания в очереди при подаче документов на предоставление услуги не должно превышать 10 минут. Прием заявителей ведется в порядке живой очереди. Максимальное время ожидания при получении результата предоставления муниципальной услуги не должно превышать 10 минут.</w:t>
      </w:r>
    </w:p>
    <w:p w:rsidR="0034786A" w:rsidRPr="002C3C77" w:rsidRDefault="004829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="00522848">
        <w:rPr>
          <w:rFonts w:ascii="Times New Roman" w:hAnsi="Times New Roman" w:cs="Times New Roman"/>
          <w:sz w:val="24"/>
          <w:szCs w:val="24"/>
        </w:rPr>
        <w:t>2</w:t>
      </w:r>
      <w:r w:rsidR="0034786A" w:rsidRPr="002C3C77">
        <w:rPr>
          <w:rFonts w:ascii="Times New Roman" w:hAnsi="Times New Roman" w:cs="Times New Roman"/>
          <w:sz w:val="24"/>
          <w:szCs w:val="24"/>
        </w:rPr>
        <w:t>. Регистрация заявления заявителя о предоставлении муниципальной услуги осуществляется в день обращения. Заявление заявителя регистрируется в книге учета заявлений, заявителю предоставляется копия заявления с указанием даты принятия, ФИО специалиста, принявшего заявление, и его подписью.</w:t>
      </w:r>
    </w:p>
    <w:p w:rsidR="0034786A" w:rsidRPr="002C3C77" w:rsidRDefault="004829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="00522848">
        <w:rPr>
          <w:rFonts w:ascii="Times New Roman" w:hAnsi="Times New Roman" w:cs="Times New Roman"/>
          <w:sz w:val="24"/>
          <w:szCs w:val="24"/>
        </w:rPr>
        <w:t>3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. Помещения, в которых предоставляется муниципальная услуга, места ожидания, места для заполнения заявления на предоставление муниципальной услуги должны соответствовать требованиям санитарных правил и норм (СанПиН). Здание, в котором осуществляется прием документов и выдача результата предоставления муниципальной услуги, располагается с учетом пешеходной доступности для заявителей от остановок общественного транспорта. На территории, прилегающей к месторасположению </w:t>
      </w:r>
      <w:r w:rsidR="00522848">
        <w:rPr>
          <w:rFonts w:ascii="Times New Roman" w:hAnsi="Times New Roman" w:cs="Times New Roman"/>
          <w:sz w:val="24"/>
          <w:szCs w:val="24"/>
        </w:rPr>
        <w:t>Администрации</w:t>
      </w:r>
      <w:r w:rsidR="0034786A" w:rsidRPr="002C3C77">
        <w:rPr>
          <w:rFonts w:ascii="Times New Roman" w:hAnsi="Times New Roman" w:cs="Times New Roman"/>
          <w:sz w:val="24"/>
          <w:szCs w:val="24"/>
        </w:rPr>
        <w:t>, оборудованы места для парковки автотранспортных средств.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Доступ заявителей к парковочным местам является бесплатным. Центральный вход в здание </w:t>
      </w:r>
      <w:r w:rsidR="00522848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оборудован информационной табличкой (вывеской), содержащей следующую информацию о</w:t>
      </w:r>
      <w:r w:rsidR="00522848">
        <w:rPr>
          <w:rFonts w:ascii="Times New Roman" w:hAnsi="Times New Roman" w:cs="Times New Roman"/>
          <w:sz w:val="24"/>
          <w:szCs w:val="24"/>
        </w:rPr>
        <w:t>б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место нахождения;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lastRenderedPageBreak/>
        <w:t>- режим работы.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Места информирования, предназначенные для ознакомления заявителей с информационными материалами, оборудованы: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информационными стендами;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стульями и столами для возможности оформления документов.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Места ожидания соответствуют комфортным условиям для заявителей и оптимальным условиям работы специалистов. Места ожидания в очереди на предоставление или получение документов оборудованы стульями и мягкими </w:t>
      </w:r>
      <w:proofErr w:type="spellStart"/>
      <w:r w:rsidRPr="002C3C77">
        <w:rPr>
          <w:rFonts w:ascii="Times New Roman" w:hAnsi="Times New Roman" w:cs="Times New Roman"/>
          <w:sz w:val="24"/>
          <w:szCs w:val="24"/>
        </w:rPr>
        <w:t>банкетками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>, столами для возможности оформления документов. На столах находятся образцы заполнения документов, бланки заявлений, писчая бумага и канцелярские принадлежности.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Кабинеты приема заявителей оборудованы информационными табличками (вывесками) с указанием: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номера кабинета;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фамилии, имени, отчества и должности специалиста, осуществляющего прием.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Каждое рабочее место специалистов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34786A" w:rsidRPr="002C3C77" w:rsidRDefault="004829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="004D3A45">
        <w:rPr>
          <w:rFonts w:ascii="Times New Roman" w:hAnsi="Times New Roman" w:cs="Times New Roman"/>
          <w:sz w:val="24"/>
          <w:szCs w:val="24"/>
        </w:rPr>
        <w:t>4</w:t>
      </w:r>
      <w:r w:rsidR="0034786A" w:rsidRPr="002C3C77">
        <w:rPr>
          <w:rFonts w:ascii="Times New Roman" w:hAnsi="Times New Roman" w:cs="Times New Roman"/>
          <w:sz w:val="24"/>
          <w:szCs w:val="24"/>
        </w:rPr>
        <w:t>. Показателями доступности муниципальной услуги являются: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время, затрачиваемое пешеходом на дорогу от ближайшей остановки общественного транспорта (не более 10 мин.);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общее количество специалистов, к которым должен обратиться получатель в процессе предоставления услуг (не более 2 специалистов);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время, затрачиваемое получателем услуги при взаимодействии со специалистом при подаче документов (не более 10 мин.);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случаев правильно заполненных получателями услуги документов и сданных с первого раза (не менее 95%);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наличие актуальной и исчерпывающей информации, необходимой для получения услуги (о местонахождении </w:t>
      </w:r>
      <w:r w:rsidR="004D3A45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графике работы, порядке предоставления услуги, порядке досудебного (внесудебного) обжалования):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 информационных стендах (100%);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 Едином портале государственных и муниципальных услуг и на портале государственных и муниципальных услуг Республики Бурятия (100%);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 портале государственных и муниципальных услуг Республики Бурятия (100%);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указателей о местах приема заявителей на этажах и в кабинетах (не менее 1);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мест для сидения в местах ожидания (не менее 3).</w:t>
      </w:r>
    </w:p>
    <w:p w:rsidR="0034786A" w:rsidRPr="002C3C77" w:rsidRDefault="004829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="004D3A45">
        <w:rPr>
          <w:rFonts w:ascii="Times New Roman" w:hAnsi="Times New Roman" w:cs="Times New Roman"/>
          <w:sz w:val="24"/>
          <w:szCs w:val="24"/>
        </w:rPr>
        <w:t>5</w:t>
      </w:r>
      <w:r w:rsidR="0034786A" w:rsidRPr="002C3C77">
        <w:rPr>
          <w:rFonts w:ascii="Times New Roman" w:hAnsi="Times New Roman" w:cs="Times New Roman"/>
          <w:sz w:val="24"/>
          <w:szCs w:val="24"/>
        </w:rPr>
        <w:t>. Показателями качества муниципальной услуги являются: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случаев предоставления услуги в установленный срок с момента подачи документов (не менее 95%);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заявителей, ожидавших получения услуги в очереди более 10 минут (не более 10%);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случаев правильно оформленных документов должностным лицом (не менее 95%);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обоснованных жалоб к общему количеству получателей услуги (не более 0,5%);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обоснованных жалоб, рассмотренных и удовлетворенных в установленный срок (не менее 99%).</w:t>
      </w:r>
    </w:p>
    <w:p w:rsidR="0034786A" w:rsidRPr="002C3C77" w:rsidRDefault="004829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2.17</w:t>
        </w:r>
      </w:hyperlink>
      <w:r w:rsidR="0034786A" w:rsidRPr="002C3C77">
        <w:rPr>
          <w:rFonts w:ascii="Times New Roman" w:hAnsi="Times New Roman" w:cs="Times New Roman"/>
          <w:sz w:val="24"/>
          <w:szCs w:val="24"/>
        </w:rPr>
        <w:t>.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34786A" w:rsidRPr="002C3C77" w:rsidRDefault="004D3A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</w:t>
      </w:r>
      <w:r w:rsidR="0034786A" w:rsidRPr="002C3C77">
        <w:rPr>
          <w:rFonts w:ascii="Times New Roman" w:hAnsi="Times New Roman" w:cs="Times New Roman"/>
          <w:sz w:val="24"/>
          <w:szCs w:val="24"/>
        </w:rPr>
        <w:t>ГБУ "МФЦ РБ" при предоставлении муниципальной услуги осуществляет: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прием заявлений о предоставлении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lastRenderedPageBreak/>
        <w:t>- информирование граждан по вопросам предоставления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взаимодействие с государственными органами и органами местного самоуправления по вопросам предоставления муниципальной услуги, а также с организациями, участвующими в предоставлении муниципальной услуги, в том числе посредством направления межведомственного запроса с использованием информационно-технологической и информационной инфраструктуры;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выдачу документов, являющихся результатом предоставления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в целях получения муниципальной услуги может подать заявление и необходимые документы в электронном виде с использованием Единого портала государственных и муниципальных услуг www.gosuslugi.ru.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Электронное заявление отправляется через "личный кабинет" Единого портала государственных и муниципальных услуг с использованием логина и пароля заявителя, а также может быть подписано электронной подписью заявителя или заверено смарт-картой, USB-ключом, универсальной электронной картой (при наличии).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К документам, направляемым в электронной форме, предъявляются следующие требования: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документы должны быть представлены в форме электронных документов (электронных образов документов), удостоверенных электронной подписью заявителя, уполномоченного лица органа, выдавшего документ, или электронной подписью нотариуса;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каждый отдельный документ должен быть загружен в виде отдельного файла. Количество файлов должно соответствовать количеству документов, направляемых для получения муниципальной услуги, а наименование файлов должно позволять идентифицировать документ и количество страниц в документе.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156"/>
      <w:bookmarkEnd w:id="5"/>
      <w:r w:rsidRPr="002C3C77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административных процедур (действий), требования к порядку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их выполнения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прием заявления о предоставлении выписки из реестра муниципального имущества и необходимых документов (в том числе в электронной форме);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рассмотрение заявления и документов;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подготовка и выдача выписки из реестра муниципального имущества либо письменного ответа об отсутствии в реестре муниципального имущества запрашиваемого объекта.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3.2. Основанием для начала административной процедуры "Прием заявления о предоставлении выписки из реестра муниципального имущества и необходимых документов (в том числе в электронной форме)" является: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личное обращение заявителя с документами, указанными в </w:t>
      </w:r>
      <w:hyperlink w:anchor="Par91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Комитет;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обращение заявителя с документами, указанными в </w:t>
      </w:r>
      <w:hyperlink w:anchor="Par91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через</w:t>
      </w:r>
      <w:r w:rsidR="004D3A45">
        <w:rPr>
          <w:rFonts w:ascii="Times New Roman" w:hAnsi="Times New Roman" w:cs="Times New Roman"/>
          <w:sz w:val="24"/>
          <w:szCs w:val="24"/>
        </w:rPr>
        <w:t xml:space="preserve"> филиал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ГБУ "МФЦ РБ";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обращение заявителя с документами в </w:t>
      </w:r>
      <w:hyperlink w:anchor="Par91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в электронной форме через Единый портал государственных и муниципальных услуг www.gosuslugi.ru.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При личном обращении заявителя специалист, ответственный за прием документов: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устанавливает предмет обращения, устанавливает личность заявителя, проверяет документ, удостоверяющий личность заявителя;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проверяет полномочия заявителя, в том числе полномочия представителя гражданина действовать от его имени;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lastRenderedPageBreak/>
        <w:t>- проверяет заявление на соответствие установленным требованиям.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Общий срок исполнения административной процедуры не более 15 минут.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 случае обращения заявителя за предоставлением муниципальной услуги через ГБУ "МФЦ РБ" специалист, ответственный за прием документов: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проводит сверку реестра документов с представленными документами по каждому заявителю;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сверяет количество заявлений с документами, с количеством заявителей, указанных в акте приема-передачи, подписывает акт приема-передачи.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 случае обращения заявителя за предоставлением муниципальной услуги в электронной форме через Единый портал государственных и муниципальных услуг www.gosuslugi.ru специалист: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распечатывает документы на бумажном носителе, и в дальнейшем работа с ними ведется в установленном порядке;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направляет заявителю уведомление в получении документов в форме электронного документа в информационной системе "Система оказания государственных услуг Республики Бурятия" (ИС СОГУ РБ).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Регистрация и передача запроса на исполнение осуществляется в течение 1 рабочего дня с момента получения запроса.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3.3. Основанием для начала административной процедуры "Рассмотрения заявления и документов" являются принятые документы от заявителя.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Специалист, ответственный за прием документов, направляет принятые документы в порядке делопроизводства на рассмотрение </w:t>
      </w:r>
      <w:r w:rsidR="004D3A45">
        <w:rPr>
          <w:rFonts w:ascii="Times New Roman" w:hAnsi="Times New Roman" w:cs="Times New Roman"/>
          <w:sz w:val="24"/>
          <w:szCs w:val="24"/>
        </w:rPr>
        <w:t xml:space="preserve">Главе муниципального образования городского поселения «Поселок </w:t>
      </w:r>
      <w:proofErr w:type="spellStart"/>
      <w:r w:rsidR="004D3A4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4D3A45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4D3A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34786A" w:rsidRPr="002C3C77">
        <w:rPr>
          <w:rFonts w:ascii="Times New Roman" w:hAnsi="Times New Roman" w:cs="Times New Roman"/>
          <w:sz w:val="24"/>
          <w:szCs w:val="24"/>
        </w:rPr>
        <w:t>рассматривает принятые документы и направляет специалисту, ответственному за предоставление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Специалист, ответственный за предоставление муниципальной услуги: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регистрирует в книге учета входящих документов принятое заявление;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проверяет наличие документов.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Общий срок исполнения административной процедуры составляет 3 дня.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3.4. Основанием для начала административной процедуры "Подготовка и выдача выписки из реестра муниципального имущества либо письменного ответа об отсутствии в реестре запрашиваемого объекта" является работа с реестром муниципального имущества: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 случае нахождения запрашиваемого объекта в реестре муниципального имущества, специалист, ответственный за предоставление муниципальной услуги, подготавливает выписку из реестра муниципального имущества;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 случае отсутствия запрашиваемого объекта в реестре муниципального имущества, специалист, ответственный за предоставление муниципальной услуги, подготавливает письменный ответ об отсутствии в реестре муниципального имущества запрашиваемого объекта.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После подготовки итогового документа специалист, ответственный за предоставление муниципальной услуги, передает документы в порядке делопроизводства </w:t>
      </w:r>
      <w:r w:rsidR="005A23C6">
        <w:rPr>
          <w:rFonts w:ascii="Times New Roman" w:hAnsi="Times New Roman" w:cs="Times New Roman"/>
          <w:sz w:val="24"/>
          <w:szCs w:val="24"/>
        </w:rPr>
        <w:t xml:space="preserve">главе  муниципального образования городского поселения «поселок </w:t>
      </w:r>
      <w:proofErr w:type="spellStart"/>
      <w:r w:rsidR="005A23C6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5A23C6">
        <w:rPr>
          <w:rFonts w:ascii="Times New Roman" w:hAnsi="Times New Roman" w:cs="Times New Roman"/>
          <w:sz w:val="24"/>
          <w:szCs w:val="24"/>
        </w:rPr>
        <w:t xml:space="preserve">» </w:t>
      </w:r>
      <w:r w:rsidRPr="002C3C77">
        <w:rPr>
          <w:rFonts w:ascii="Times New Roman" w:hAnsi="Times New Roman" w:cs="Times New Roman"/>
          <w:sz w:val="24"/>
          <w:szCs w:val="24"/>
        </w:rPr>
        <w:t>для рассмотрения и согласования.</w:t>
      </w:r>
    </w:p>
    <w:p w:rsidR="0034786A" w:rsidRPr="002C3C77" w:rsidRDefault="005A23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 рассматривает итоговый документ, согласовывает его и передает его в порядке делопроизводства </w:t>
      </w:r>
      <w:r>
        <w:rPr>
          <w:rFonts w:ascii="Times New Roman" w:hAnsi="Times New Roman" w:cs="Times New Roman"/>
          <w:sz w:val="24"/>
          <w:szCs w:val="24"/>
        </w:rPr>
        <w:t>специалисту, ответственному за прием документов</w:t>
      </w:r>
      <w:r w:rsidR="0034786A"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Специалист, ответственный за предоставление муниципальной услуги, выдает один экземпляр выписки из реестра муниципального имущества, либо письменного ответа об отсутствии в реестре муниципального имущества запрашиваемого объекта заявителю, делает отметку о получении в книге входящих документов, лично, по почте или через ГБУ "МФЦ РБ". В случае поступления заявления через Единый портал государственных и муниципальных услуг специалист сообщает заявителю посредством ИС СОГУ РБ время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получения выписки из реестра муниципального имущества либо письменного ответа об отсутствии в реестре муниципального имущества запрашиваемого объекта.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Общий срок исполнения административной процедуры составляет 4 дня.</w:t>
      </w:r>
    </w:p>
    <w:p w:rsidR="0034786A" w:rsidRPr="002C3C77" w:rsidRDefault="004829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ar340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Блок-схема</w:t>
        </w:r>
      </w:hyperlink>
      <w:r w:rsidR="0034786A" w:rsidRPr="002C3C77">
        <w:rPr>
          <w:rFonts w:ascii="Times New Roman" w:hAnsi="Times New Roman" w:cs="Times New Roman"/>
          <w:sz w:val="24"/>
          <w:szCs w:val="24"/>
        </w:rPr>
        <w:t xml:space="preserve"> последовательности административных действий при предоставлении муниципальной услуги приводится в приложении N 2 к настоящему Регламенту.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199"/>
      <w:bookmarkEnd w:id="6"/>
      <w:r w:rsidRPr="002C3C77">
        <w:rPr>
          <w:rFonts w:ascii="Times New Roman" w:hAnsi="Times New Roman" w:cs="Times New Roman"/>
          <w:sz w:val="24"/>
          <w:szCs w:val="24"/>
        </w:rPr>
        <w:t xml:space="preserve">4. Формы 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исполнением Регламента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4.1. Порядок осуществления текущего 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Текущий 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соблюдением и исполнением ответственными должностными лицами </w:t>
      </w:r>
      <w:r w:rsidR="005A23C6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принятия ими решений осуществляется </w:t>
      </w:r>
      <w:r w:rsidR="005A23C6">
        <w:rPr>
          <w:rFonts w:ascii="Times New Roman" w:hAnsi="Times New Roman" w:cs="Times New Roman"/>
          <w:sz w:val="24"/>
          <w:szCs w:val="24"/>
        </w:rPr>
        <w:t xml:space="preserve">главой муниципального образования городского поселения «Поселок </w:t>
      </w:r>
      <w:proofErr w:type="spellStart"/>
      <w:r w:rsidR="005A23C6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5A23C6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плановых и внеплановых проверок.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Плановые проверки осуществляются на основании планов. План утверждается </w:t>
      </w:r>
      <w:r w:rsidR="005A23C6"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Внеплановые проверки проводятся в случае поступления жалобы от заявителей на решения, действия (бездействие) должностных лиц, муниципальных служащих</w:t>
      </w:r>
      <w:r w:rsidR="005A23C6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предоставляющих муниципальную услугу.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Проверки осуществляются на основании </w:t>
      </w:r>
      <w:r w:rsidR="00E974B0">
        <w:rPr>
          <w:rFonts w:ascii="Times New Roman" w:hAnsi="Times New Roman" w:cs="Times New Roman"/>
          <w:sz w:val="24"/>
          <w:szCs w:val="24"/>
        </w:rPr>
        <w:t>р</w:t>
      </w:r>
      <w:r w:rsidR="005A23C6">
        <w:rPr>
          <w:rFonts w:ascii="Times New Roman" w:hAnsi="Times New Roman" w:cs="Times New Roman"/>
          <w:sz w:val="24"/>
          <w:szCs w:val="24"/>
        </w:rPr>
        <w:t>аспоряжений Главы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Результаты проверки оформляются в виде акта, в котором отмечаются выявленные недостатки и предложения по их устранению.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Для оценки полноты и качества предоставления муниципальной услуги  </w:t>
      </w:r>
      <w:r w:rsidR="00E974B0">
        <w:rPr>
          <w:rFonts w:ascii="Times New Roman" w:hAnsi="Times New Roman" w:cs="Times New Roman"/>
          <w:sz w:val="24"/>
          <w:szCs w:val="24"/>
        </w:rPr>
        <w:t>распоряжением Главы</w:t>
      </w:r>
      <w:r w:rsidRPr="002C3C77">
        <w:rPr>
          <w:rFonts w:ascii="Times New Roman" w:hAnsi="Times New Roman" w:cs="Times New Roman"/>
          <w:sz w:val="24"/>
          <w:szCs w:val="24"/>
        </w:rPr>
        <w:t xml:space="preserve"> назначается должностное лицо, ответственное за контроль и подготовку ежеквартального отчета о качестве и доступности муниципальных услуг, которое обеспечивает: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анализ количества запросов заявителей о предоставлении муниципальной услуги и 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количества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выданных заявителям результатов предоставления муниципальных услуг, в том числе по муниципальным услугам, предоставляемым через ГБУ "МФЦ РБ";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проверку фактов предоставления муниципальных услуг с отклонениями от требований, установленных в настоящем Регламенте, в том числе по муниципальным услугам, предоставляемым через ГБУ "МФЦ РБ";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проверку обоснованности отказов в предоставлении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оценку выполнения показателей качества и доступности, установленных в Административных регламентах, иных нормативных правовых актах.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4.3. Ответственность должностных лиц 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за решения и действия (бездействие), принимаемые (осуществляемые) ими в ходе предоставления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Должностные лица, муниципальные служащие 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несут персональную ответственность за решения и действия (бездействие), принимаемые (осуществляемые) ими в ходе предоставления муниципальной услуги, а также за несоблюдение сроков и последовательности выполнения административных процедур, предусмотренных настоящим Административным регламентом.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4.4. Положения, характеризующие требования к порядку и формам 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в том числе со стороны граждан, их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объединений и организаций.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Граждане, объединения и организации имеют право на любые предусмотренные действующим законодательством формы 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деятельностью органа, предоставляющего муниципальную услугу.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Par219"/>
      <w:bookmarkEnd w:id="7"/>
      <w:r w:rsidRPr="002C3C77">
        <w:rPr>
          <w:rFonts w:ascii="Times New Roman" w:hAnsi="Times New Roman" w:cs="Times New Roman"/>
          <w:sz w:val="24"/>
          <w:szCs w:val="24"/>
        </w:rPr>
        <w:t>5. Досудебный (внесудебный) порядок обжалования решений и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действий (бездействия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)</w:t>
      </w:r>
      <w:r w:rsidR="00E974B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E974B0">
        <w:rPr>
          <w:rFonts w:ascii="Times New Roman" w:hAnsi="Times New Roman" w:cs="Times New Roman"/>
          <w:sz w:val="24"/>
          <w:szCs w:val="24"/>
        </w:rPr>
        <w:t>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а также должностных лиц,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муниципальных служащих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5.1. Информация для заявителя о его праве подать жалобу на решение и (или) действие (бездействие) 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а также должностных лиц, муниципальных служащих.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Заявители имеют право на обжалование решений и (или) действий (бездействия) 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должностных лиц, участвующих в предоставлении муниципальной услуги, либо муниципального служащего в досудебном (внесудебном) порядке обжалования.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5.2. Предмет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нарушение срока регистрации запроса заявителя о предоставлении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нарушение срока предоставления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3C77">
        <w:rPr>
          <w:rFonts w:ascii="Times New Roman" w:hAnsi="Times New Roman" w:cs="Times New Roman"/>
          <w:sz w:val="24"/>
          <w:szCs w:val="24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3C77">
        <w:rPr>
          <w:rFonts w:ascii="Times New Roman" w:hAnsi="Times New Roman" w:cs="Times New Roman"/>
          <w:sz w:val="24"/>
          <w:szCs w:val="24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5.3. Срок исполнения исправлений допущенных опечаток и ошибок в выданных в результате предоставления муниципальной услуги документах в течение 5 рабочих дней с момента поступления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5.4. Орган и уполномоченные на рассмотрение жалобы должностные лица, которым может быть направлена жалоба.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Должностным лицом 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, уполномоченным на рассмотрение жалоб, является </w:t>
      </w:r>
      <w:r w:rsidR="004E50C3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городского поселения «Поселок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4E50C3">
        <w:rPr>
          <w:rFonts w:ascii="Times New Roman" w:hAnsi="Times New Roman" w:cs="Times New Roman"/>
          <w:sz w:val="24"/>
          <w:szCs w:val="24"/>
        </w:rPr>
        <w:t>Главы -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должностное лицо, </w:t>
      </w:r>
      <w:r w:rsidR="004E50C3">
        <w:rPr>
          <w:rFonts w:ascii="Times New Roman" w:hAnsi="Times New Roman" w:cs="Times New Roman"/>
          <w:sz w:val="24"/>
          <w:szCs w:val="24"/>
        </w:rPr>
        <w:t>его заменяющее, назначенное распоряжением Главы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E50C3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5.5. Жалоба на решения и действия (бездействие) должностных лиц, муниципальных служащих </w:t>
      </w:r>
      <w:r w:rsidR="004E50C3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подается </w:t>
      </w:r>
      <w:r w:rsidR="004E50C3">
        <w:rPr>
          <w:rFonts w:ascii="Times New Roman" w:hAnsi="Times New Roman" w:cs="Times New Roman"/>
          <w:sz w:val="24"/>
          <w:szCs w:val="24"/>
        </w:rPr>
        <w:t>Главе</w:t>
      </w:r>
      <w:r w:rsidRPr="002C3C77">
        <w:rPr>
          <w:rFonts w:ascii="Times New Roman" w:hAnsi="Times New Roman" w:cs="Times New Roman"/>
          <w:sz w:val="24"/>
          <w:szCs w:val="24"/>
        </w:rPr>
        <w:t xml:space="preserve">. На решения </w:t>
      </w:r>
      <w:r w:rsidR="004E50C3">
        <w:rPr>
          <w:rFonts w:ascii="Times New Roman" w:hAnsi="Times New Roman" w:cs="Times New Roman"/>
          <w:sz w:val="24"/>
          <w:szCs w:val="24"/>
        </w:rPr>
        <w:t>Главы  муниципального образования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4E50C3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Par239"/>
      <w:bookmarkEnd w:id="8"/>
      <w:r w:rsidR="00ED1D13">
        <w:rPr>
          <w:rFonts w:ascii="Times New Roman" w:hAnsi="Times New Roman" w:cs="Times New Roman"/>
          <w:sz w:val="24"/>
          <w:szCs w:val="24"/>
        </w:rPr>
        <w:t xml:space="preserve"> в прокуратур</w:t>
      </w:r>
      <w:r w:rsidR="004E50C3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Заиграевского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 xml:space="preserve"> района Республики Бурятия.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lastRenderedPageBreak/>
        <w:t xml:space="preserve">5.6. В случае поступления в </w:t>
      </w:r>
      <w:r w:rsidR="004E50C3">
        <w:rPr>
          <w:rFonts w:ascii="Times New Roman" w:hAnsi="Times New Roman" w:cs="Times New Roman"/>
          <w:sz w:val="24"/>
          <w:szCs w:val="24"/>
        </w:rPr>
        <w:t>Администрацию</w:t>
      </w:r>
      <w:r w:rsidRPr="002C3C77">
        <w:rPr>
          <w:rFonts w:ascii="Times New Roman" w:hAnsi="Times New Roman" w:cs="Times New Roman"/>
          <w:sz w:val="24"/>
          <w:szCs w:val="24"/>
        </w:rPr>
        <w:t xml:space="preserve"> жалобы в отношении муниципальной услуги, которую оказывает другой орган, жалоба регистрируется в </w:t>
      </w:r>
      <w:proofErr w:type="spellStart"/>
      <w:proofErr w:type="gramStart"/>
      <w:r w:rsidR="004E50C3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4E50C3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в течение одного рабочего дня со дня ее поступления и в течение одного рабочего дня со дня ее регистрации направляется в орган, предоставляющий соответствующую услугу.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В течение 3-х рабочих дней со дня регистрации жалобы </w:t>
      </w:r>
      <w:r w:rsidR="004E50C3">
        <w:rPr>
          <w:rFonts w:ascii="Times New Roman" w:hAnsi="Times New Roman" w:cs="Times New Roman"/>
          <w:sz w:val="24"/>
          <w:szCs w:val="24"/>
        </w:rPr>
        <w:t>Администрация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уведомляет гражданина, направившего жалобу, о переадресации ее в соответствующий орган.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5.7. Порядок подачи и рассмотрения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Жалоба на решения и действия (бездействие) подается в письменной форме на бумажном носителе, в электронной форме.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5.7.1. Жалоба на должностных лиц, муниципальных служащих </w:t>
      </w:r>
      <w:r w:rsidR="004E50C3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4E50C3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4E50C3">
        <w:rPr>
          <w:rFonts w:ascii="Times New Roman" w:hAnsi="Times New Roman" w:cs="Times New Roman"/>
          <w:sz w:val="24"/>
          <w:szCs w:val="24"/>
        </w:rPr>
        <w:t xml:space="preserve">Главе  муниципального образования городского поселения  «Поселок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по адресу: 67</w:t>
      </w:r>
      <w:r w:rsidR="004E50C3">
        <w:rPr>
          <w:rFonts w:ascii="Times New Roman" w:hAnsi="Times New Roman" w:cs="Times New Roman"/>
          <w:sz w:val="24"/>
          <w:szCs w:val="24"/>
        </w:rPr>
        <w:t>1300</w:t>
      </w:r>
      <w:r w:rsidRPr="002C3C77">
        <w:rPr>
          <w:rFonts w:ascii="Times New Roman" w:hAnsi="Times New Roman" w:cs="Times New Roman"/>
          <w:sz w:val="24"/>
          <w:szCs w:val="24"/>
        </w:rPr>
        <w:t xml:space="preserve">, </w:t>
      </w:r>
      <w:r w:rsidR="00ED1D13">
        <w:rPr>
          <w:rFonts w:ascii="Times New Roman" w:hAnsi="Times New Roman" w:cs="Times New Roman"/>
          <w:sz w:val="24"/>
          <w:szCs w:val="24"/>
        </w:rPr>
        <w:t>Республика Б</w:t>
      </w:r>
      <w:r w:rsidR="004E50C3">
        <w:rPr>
          <w:rFonts w:ascii="Times New Roman" w:hAnsi="Times New Roman" w:cs="Times New Roman"/>
          <w:sz w:val="24"/>
          <w:szCs w:val="24"/>
        </w:rPr>
        <w:t xml:space="preserve">урятия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>, ул. Гагарина 11</w:t>
      </w:r>
      <w:r w:rsidRPr="002C3C77">
        <w:rPr>
          <w:rFonts w:ascii="Times New Roman" w:hAnsi="Times New Roman" w:cs="Times New Roman"/>
          <w:sz w:val="24"/>
          <w:szCs w:val="24"/>
        </w:rPr>
        <w:t>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при личном приеме </w:t>
      </w:r>
      <w:r w:rsidR="004E50C3">
        <w:rPr>
          <w:rFonts w:ascii="Times New Roman" w:hAnsi="Times New Roman" w:cs="Times New Roman"/>
          <w:sz w:val="24"/>
          <w:szCs w:val="24"/>
        </w:rPr>
        <w:t xml:space="preserve">Главы муниципального образования городского поселения «Поселок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5.7.</w:t>
      </w:r>
      <w:r w:rsidR="001B6BAB">
        <w:rPr>
          <w:rFonts w:ascii="Times New Roman" w:hAnsi="Times New Roman" w:cs="Times New Roman"/>
          <w:sz w:val="24"/>
          <w:szCs w:val="24"/>
        </w:rPr>
        <w:t>2</w:t>
      </w:r>
      <w:r w:rsidRPr="002C3C77">
        <w:rPr>
          <w:rFonts w:ascii="Times New Roman" w:hAnsi="Times New Roman" w:cs="Times New Roman"/>
          <w:sz w:val="24"/>
          <w:szCs w:val="24"/>
        </w:rPr>
        <w:t>. Жалоба может быть направлена через</w:t>
      </w:r>
      <w:r w:rsidR="000000D0">
        <w:rPr>
          <w:rFonts w:ascii="Times New Roman" w:hAnsi="Times New Roman" w:cs="Times New Roman"/>
          <w:sz w:val="24"/>
          <w:szCs w:val="24"/>
        </w:rPr>
        <w:t xml:space="preserve"> филиал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ГБУ "МФЦ РБ":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по адресу: 67</w:t>
      </w:r>
      <w:r w:rsidR="000000D0">
        <w:rPr>
          <w:rFonts w:ascii="Times New Roman" w:hAnsi="Times New Roman" w:cs="Times New Roman"/>
          <w:sz w:val="24"/>
          <w:szCs w:val="24"/>
        </w:rPr>
        <w:t>1</w:t>
      </w:r>
      <w:r w:rsidRPr="002C3C77">
        <w:rPr>
          <w:rFonts w:ascii="Times New Roman" w:hAnsi="Times New Roman" w:cs="Times New Roman"/>
          <w:sz w:val="24"/>
          <w:szCs w:val="24"/>
        </w:rPr>
        <w:t>3</w:t>
      </w:r>
      <w:r w:rsidR="000000D0">
        <w:rPr>
          <w:rFonts w:ascii="Times New Roman" w:hAnsi="Times New Roman" w:cs="Times New Roman"/>
          <w:sz w:val="24"/>
          <w:szCs w:val="24"/>
        </w:rPr>
        <w:t>00</w:t>
      </w:r>
      <w:r w:rsidRPr="002C3C77">
        <w:rPr>
          <w:rFonts w:ascii="Times New Roman" w:hAnsi="Times New Roman" w:cs="Times New Roman"/>
          <w:sz w:val="24"/>
          <w:szCs w:val="24"/>
        </w:rPr>
        <w:t xml:space="preserve">, </w:t>
      </w:r>
      <w:r w:rsidR="000000D0">
        <w:rPr>
          <w:rFonts w:ascii="Times New Roman" w:hAnsi="Times New Roman" w:cs="Times New Roman"/>
          <w:sz w:val="24"/>
          <w:szCs w:val="24"/>
        </w:rPr>
        <w:t xml:space="preserve"> Республика Бурятия,  </w:t>
      </w:r>
      <w:proofErr w:type="spellStart"/>
      <w:r w:rsidR="000000D0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0000D0">
        <w:rPr>
          <w:rFonts w:ascii="Times New Roman" w:hAnsi="Times New Roman" w:cs="Times New Roman"/>
          <w:sz w:val="24"/>
          <w:szCs w:val="24"/>
        </w:rPr>
        <w:t xml:space="preserve">  район, п. </w:t>
      </w:r>
      <w:proofErr w:type="spellStart"/>
      <w:r w:rsidR="000000D0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0000D0">
        <w:rPr>
          <w:rFonts w:ascii="Times New Roman" w:hAnsi="Times New Roman" w:cs="Times New Roman"/>
          <w:sz w:val="24"/>
          <w:szCs w:val="24"/>
        </w:rPr>
        <w:t xml:space="preserve">, </w:t>
      </w:r>
      <w:r w:rsidRPr="002C3C77">
        <w:rPr>
          <w:rFonts w:ascii="Times New Roman" w:hAnsi="Times New Roman" w:cs="Times New Roman"/>
          <w:sz w:val="24"/>
          <w:szCs w:val="24"/>
        </w:rPr>
        <w:t xml:space="preserve">ул. </w:t>
      </w:r>
      <w:r w:rsidR="000000D0">
        <w:rPr>
          <w:rFonts w:ascii="Times New Roman" w:hAnsi="Times New Roman" w:cs="Times New Roman"/>
          <w:sz w:val="24"/>
          <w:szCs w:val="24"/>
        </w:rPr>
        <w:t>Гагарина 11</w:t>
      </w:r>
      <w:r w:rsidRPr="002C3C77">
        <w:rPr>
          <w:rFonts w:ascii="Times New Roman" w:hAnsi="Times New Roman" w:cs="Times New Roman"/>
          <w:sz w:val="24"/>
          <w:szCs w:val="24"/>
        </w:rPr>
        <w:t xml:space="preserve">, тел.: </w:t>
      </w:r>
      <w:r w:rsidR="000000D0">
        <w:rPr>
          <w:rFonts w:ascii="Times New Roman" w:hAnsi="Times New Roman" w:cs="Times New Roman"/>
          <w:sz w:val="24"/>
          <w:szCs w:val="24"/>
        </w:rPr>
        <w:t xml:space="preserve"> 8(30136)56330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Жалоба может быть направлена в электронном виде посредством: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федеральной государственной информационной системы "Единый портал государственных и муниципальных услуг (функций)": www.210gosuslugi.ru;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через официальный сайт </w:t>
      </w:r>
      <w:r w:rsidR="000000D0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городского поселения «Поселок </w:t>
      </w:r>
      <w:proofErr w:type="spellStart"/>
      <w:r w:rsidR="000000D0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0000D0">
        <w:rPr>
          <w:rFonts w:ascii="Times New Roman" w:hAnsi="Times New Roman" w:cs="Times New Roman"/>
          <w:sz w:val="24"/>
          <w:szCs w:val="24"/>
        </w:rPr>
        <w:t xml:space="preserve">»: </w:t>
      </w:r>
      <w:proofErr w:type="spellStart"/>
      <w:r w:rsidR="000000D0">
        <w:rPr>
          <w:rFonts w:ascii="Times New Roman" w:hAnsi="Times New Roman" w:cs="Times New Roman"/>
          <w:sz w:val="24"/>
          <w:szCs w:val="24"/>
        </w:rPr>
        <w:t>администрация-онохой.рф</w:t>
      </w:r>
      <w:proofErr w:type="spellEnd"/>
      <w:proofErr w:type="gramStart"/>
      <w:r w:rsidR="000000D0">
        <w:rPr>
          <w:rFonts w:ascii="Times New Roman" w:hAnsi="Times New Roman" w:cs="Times New Roman"/>
          <w:sz w:val="24"/>
          <w:szCs w:val="24"/>
        </w:rPr>
        <w:t>.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5.8. Жалоба должна содержать: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3C77">
        <w:rPr>
          <w:rFonts w:ascii="Times New Roman" w:hAnsi="Times New Roman" w:cs="Times New Roman"/>
          <w:sz w:val="24"/>
          <w:szCs w:val="24"/>
        </w:rPr>
        <w:t xml:space="preserve">- наименование </w:t>
      </w:r>
      <w:r w:rsidR="000000D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предоставляюще</w:t>
      </w:r>
      <w:r w:rsidR="000000D0">
        <w:rPr>
          <w:rFonts w:ascii="Times New Roman" w:hAnsi="Times New Roman" w:cs="Times New Roman"/>
          <w:sz w:val="24"/>
          <w:szCs w:val="24"/>
        </w:rPr>
        <w:t>й</w:t>
      </w:r>
      <w:r w:rsidRPr="002C3C77">
        <w:rPr>
          <w:rFonts w:ascii="Times New Roman" w:hAnsi="Times New Roman" w:cs="Times New Roman"/>
          <w:sz w:val="24"/>
          <w:szCs w:val="24"/>
        </w:rPr>
        <w:t xml:space="preserve"> муниципальную услугу, фамилию, имя, отчество должностного лица, предоставляющего муниципальную услугу, либо муниципального служащего, решения и действия (бездействие) которых обжалуются;</w:t>
      </w:r>
      <w:proofErr w:type="gramEnd"/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3C77">
        <w:rPr>
          <w:rFonts w:ascii="Times New Roman" w:hAnsi="Times New Roman" w:cs="Times New Roman"/>
          <w:sz w:val="24"/>
          <w:szCs w:val="24"/>
        </w:rPr>
        <w:t>- фамилию, имя, отчество (при наличии), сведения о месте жительства заявителя - физического лица</w:t>
      </w:r>
      <w:r w:rsidR="000000D0">
        <w:rPr>
          <w:rFonts w:ascii="Times New Roman" w:hAnsi="Times New Roman" w:cs="Times New Roman"/>
          <w:sz w:val="24"/>
          <w:szCs w:val="24"/>
        </w:rPr>
        <w:t>,</w:t>
      </w:r>
      <w:r w:rsidRPr="002C3C77">
        <w:rPr>
          <w:rFonts w:ascii="Times New Roman" w:hAnsi="Times New Roman" w:cs="Times New Roman"/>
          <w:sz w:val="24"/>
          <w:szCs w:val="24"/>
        </w:rPr>
        <w:t xml:space="preserve">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доводы, на основании которых заявитель не согласен с решением и действием (бездействием) </w:t>
      </w:r>
      <w:r w:rsidR="000000D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260"/>
      <w:bookmarkEnd w:id="9"/>
      <w:r w:rsidRPr="002C3C77">
        <w:rPr>
          <w:rFonts w:ascii="Times New Roman" w:hAnsi="Times New Roman" w:cs="Times New Roman"/>
          <w:sz w:val="24"/>
          <w:szCs w:val="24"/>
        </w:rPr>
        <w:t>5.9. В случае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представлена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>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оформленная в соответствии с законодательством Российской Федерации доверенность (для физических лиц);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копия решения о назначении или об избрании либо приказа о назначении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При подаче жалобы в электронном виде документы, указанные в </w:t>
      </w:r>
      <w:hyperlink w:anchor="Par260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п. 5.9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 случае если представитель не представил документ, подтверждающий полномочия на осуществление действий от имени заявителя, жалоба не принимается к рассмотрению по существу (о чем представитель уведомляется по телефону в течение 3 рабочих дней). Уведомление направляется представителю любым удобным способом (по почте, по электронной почте). В уведомлении ему разъясняется возможность повторной подачи жалобы при наличии документа, подтверждающего полномочия на осуществление действий от имени заявителя.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5.10. </w:t>
      </w:r>
      <w:r w:rsidR="000000D0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назначенное </w:t>
      </w:r>
      <w:r w:rsidR="000000D0">
        <w:rPr>
          <w:rFonts w:ascii="Times New Roman" w:hAnsi="Times New Roman" w:cs="Times New Roman"/>
          <w:sz w:val="24"/>
          <w:szCs w:val="24"/>
        </w:rPr>
        <w:t>распоряжением Главы</w:t>
      </w:r>
      <w:r w:rsidRPr="002C3C77">
        <w:rPr>
          <w:rFonts w:ascii="Times New Roman" w:hAnsi="Times New Roman" w:cs="Times New Roman"/>
          <w:sz w:val="24"/>
          <w:szCs w:val="24"/>
        </w:rPr>
        <w:t>) обеспечивает: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рассмотрение жалобы в сроки, указанные в </w:t>
      </w:r>
      <w:hyperlink w:anchor="Par269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п. 5.11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Регламента;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направление жалобы в уполномоченный на их рассмотрение орган в соответствии с </w:t>
      </w:r>
      <w:hyperlink w:anchor="Par239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пунктом 5.6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Регламента.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269"/>
      <w:bookmarkEnd w:id="10"/>
      <w:r w:rsidRPr="002C3C77">
        <w:rPr>
          <w:rFonts w:ascii="Times New Roman" w:hAnsi="Times New Roman" w:cs="Times New Roman"/>
          <w:sz w:val="24"/>
          <w:szCs w:val="24"/>
        </w:rPr>
        <w:t>5.11. Сроки рассмотрения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Жалоба, поступившая в </w:t>
      </w:r>
      <w:r w:rsidR="000000D0">
        <w:rPr>
          <w:rFonts w:ascii="Times New Roman" w:hAnsi="Times New Roman" w:cs="Times New Roman"/>
          <w:sz w:val="24"/>
          <w:szCs w:val="24"/>
        </w:rPr>
        <w:t>Администрацию</w:t>
      </w:r>
      <w:r w:rsidRPr="002C3C77">
        <w:rPr>
          <w:rFonts w:ascii="Times New Roman" w:hAnsi="Times New Roman" w:cs="Times New Roman"/>
          <w:sz w:val="24"/>
          <w:szCs w:val="24"/>
        </w:rPr>
        <w:t xml:space="preserve">, подлежит регистрации в течение одного рабочего дня со дня ее поступления. Жалоба рассматривается в течение 15 рабочих со дня ее регистрации, а в случае обжалования отказа </w:t>
      </w:r>
      <w:r w:rsidR="000000D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в предоставлении услуги, должностного лица </w:t>
      </w:r>
      <w:r w:rsidR="000000D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в приеме документов заявителя</w:t>
      </w:r>
      <w:r w:rsidR="00CF41BF">
        <w:rPr>
          <w:rFonts w:ascii="Times New Roman" w:hAnsi="Times New Roman" w:cs="Times New Roman"/>
          <w:sz w:val="24"/>
          <w:szCs w:val="24"/>
        </w:rPr>
        <w:t>,</w:t>
      </w:r>
      <w:r w:rsidRPr="002C3C77">
        <w:rPr>
          <w:rFonts w:ascii="Times New Roman" w:hAnsi="Times New Roman" w:cs="Times New Roman"/>
          <w:sz w:val="24"/>
          <w:szCs w:val="24"/>
        </w:rPr>
        <w:t xml:space="preserve"> либо в исправлении допущенных ошибок и опечаток, или в случае обжалования установленного срока таких исправлений - в течение 5 рабочих дней со дня ее регистрации.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5.12.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Основания для приостановления рассмотрения жалобы отсутствуют.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5.13. Результат рассмотрения жалобы.</w:t>
      </w:r>
    </w:p>
    <w:p w:rsidR="003B6F1B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жалобы в соответствии с </w:t>
      </w:r>
      <w:hyperlink r:id="rId17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частью 7 статьи 11.2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Федерального закона "Об организации предоставления государственных и муниципальных услуг" </w:t>
      </w:r>
      <w:r w:rsidR="00CF41BF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назначенное </w:t>
      </w:r>
      <w:r w:rsidR="00CF41BF">
        <w:rPr>
          <w:rFonts w:ascii="Times New Roman" w:hAnsi="Times New Roman" w:cs="Times New Roman"/>
          <w:sz w:val="24"/>
          <w:szCs w:val="24"/>
        </w:rPr>
        <w:t>распоряжением</w:t>
      </w:r>
      <w:r w:rsidRPr="002C3C77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принимает решение об удовлетворении жалобы либо об отказе в ее удовлетворении. 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При удовлетворении жалобы </w:t>
      </w:r>
      <w:r w:rsidR="00CF41BF">
        <w:rPr>
          <w:rFonts w:ascii="Times New Roman" w:hAnsi="Times New Roman" w:cs="Times New Roman"/>
          <w:sz w:val="24"/>
          <w:szCs w:val="24"/>
        </w:rPr>
        <w:t>Администрация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5.14. Ответ по результатам рассмотрения жалобы направляется заявителю не позднее дня, следующего за днем принятия решения. По желанию заявителя ответ может быть предоставлен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лица, вид которой установлен законодательством Российской Федерации.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5.15. В ответе по результатам рассмотрения жалобы указываются: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3C77">
        <w:rPr>
          <w:rFonts w:ascii="Times New Roman" w:hAnsi="Times New Roman" w:cs="Times New Roman"/>
          <w:sz w:val="24"/>
          <w:szCs w:val="24"/>
        </w:rPr>
        <w:t xml:space="preserve">- наименование </w:t>
      </w:r>
      <w:r w:rsidR="00CF41BF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должность, фамилия, имя, отчество (при наличии) его должностного лица, принявшего решение по жалобе;</w:t>
      </w:r>
      <w:proofErr w:type="gramEnd"/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фамилия, имя, отчество (при наличии) заявителя;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основания для принятия решения по жалобе;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принятое по жалобе решение;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 случае</w:t>
      </w:r>
      <w:proofErr w:type="gramStart"/>
      <w:r w:rsidRPr="002C3C7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C3C77">
        <w:rPr>
          <w:rFonts w:ascii="Times New Roman" w:hAnsi="Times New Roman" w:cs="Times New Roman"/>
          <w:sz w:val="24"/>
          <w:szCs w:val="24"/>
        </w:rPr>
        <w:t xml:space="preserve"> если жалоба признана обоснованной, - сроки устранения выявленных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нарушений, в том числе срок предоставления результата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сведения о порядке обжалования принятого по жалобе решения.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5.16. Ответ по результатам рассмотрения жалобы на решения и действия (бездействие) должностных лиц, муниципальных служащих </w:t>
      </w:r>
      <w:r w:rsidR="001B6BAB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подписывает </w:t>
      </w:r>
      <w:r w:rsidR="001B6BAB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городского поселения «Поселок </w:t>
      </w:r>
      <w:proofErr w:type="spellStart"/>
      <w:r w:rsidR="001B6BA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1B6BAB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назначенное </w:t>
      </w:r>
      <w:r w:rsidR="001B6BAB"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).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5.17.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8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статьей 74.2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Закона Республики Бурятия от 05.05.2011 N 2003-IV "Об административных правонарушениях", или признаков состава преступления </w:t>
      </w:r>
      <w:r w:rsidR="001B6BAB">
        <w:rPr>
          <w:rFonts w:ascii="Times New Roman" w:hAnsi="Times New Roman" w:cs="Times New Roman"/>
          <w:sz w:val="24"/>
          <w:szCs w:val="24"/>
        </w:rPr>
        <w:t>глава 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назначенное </w:t>
      </w:r>
      <w:r w:rsidR="001B6BAB"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) незамедлительно направляет соответствующие материалы в органы прокуратуры.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5.18. </w:t>
      </w:r>
      <w:r w:rsidR="001B6BA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оставляет жалобу без ответа в следующих случаях: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5.19. </w:t>
      </w:r>
      <w:r w:rsidR="001B6BA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отказывает в удовлетворении жалобы в следующих случаях: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решения по жалобе, принятого ранее в отношении того же заявителя и по тому же предмету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5.20. Порядок обжалования решения по жалобе.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имеет право обжаловать принятое по жалобе решение  в судебном порядке в соответствии с законодательством Российской Федерации.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5.21. Право заявителя на получение информации и документов, необходимых для обоснования и рассмотрения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жалобы, в том числе: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запрашивать дополнительные документы и материалы, в том числе в электронном виде;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получать письменный ответ по существу поставленных в жалобе вопросов;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обращаться с заявлением о прекращении рассмотрения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5.22. Способы информирования заявителей о порядке подачи и рассмотрения жалобы.</w:t>
      </w:r>
    </w:p>
    <w:p w:rsidR="0034786A" w:rsidRPr="002C3C77" w:rsidRDefault="001B6B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 обеспечивает информирование заявителей о порядке обжалования решений и действий (бездействия)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34786A" w:rsidRPr="002C3C77">
        <w:rPr>
          <w:rFonts w:ascii="Times New Roman" w:hAnsi="Times New Roman" w:cs="Times New Roman"/>
          <w:sz w:val="24"/>
          <w:szCs w:val="24"/>
        </w:rPr>
        <w:t>, должностных лиц</w:t>
      </w:r>
      <w:r>
        <w:rPr>
          <w:rFonts w:ascii="Times New Roman" w:hAnsi="Times New Roman" w:cs="Times New Roman"/>
          <w:sz w:val="24"/>
          <w:szCs w:val="24"/>
        </w:rPr>
        <w:t>,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  муниципальных служащих посредством размещения соответствующей информации на стендах в местах предоставления муниципальных услуг, на официальном сайте, на едином портале государственных и муниципальных услуг.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1" w:name="Par308"/>
      <w:bookmarkEnd w:id="11"/>
      <w:r>
        <w:rPr>
          <w:rFonts w:ascii="Calibri" w:hAnsi="Calibri" w:cs="Calibri"/>
        </w:rPr>
        <w:t>Приложение N 1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Административному регламенту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предоставления муниципальной услуги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"Предоставление выписки из реестра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муниципального имущества"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 w:rsidP="001B6BAB">
      <w:pPr>
        <w:pStyle w:val="ConsPlusNonformat"/>
        <w:jc w:val="right"/>
      </w:pPr>
      <w:r>
        <w:t xml:space="preserve">                                              В </w:t>
      </w:r>
      <w:r w:rsidR="001B6BAB">
        <w:t xml:space="preserve">Администрацию </w:t>
      </w:r>
      <w:r w:rsidR="001B32B5">
        <w:t xml:space="preserve"> </w:t>
      </w:r>
      <w:proofErr w:type="gramStart"/>
      <w:r w:rsidR="001B32B5">
        <w:t>муниципального</w:t>
      </w:r>
      <w:proofErr w:type="gramEnd"/>
    </w:p>
    <w:p w:rsidR="001B32B5" w:rsidRDefault="00ED1D13" w:rsidP="001B6BAB">
      <w:pPr>
        <w:pStyle w:val="ConsPlusNonformat"/>
        <w:jc w:val="right"/>
      </w:pPr>
      <w:r>
        <w:t>о</w:t>
      </w:r>
      <w:r w:rsidR="001B32B5">
        <w:t>бразования городского поселения</w:t>
      </w:r>
    </w:p>
    <w:p w:rsidR="001B32B5" w:rsidRDefault="001B32B5" w:rsidP="001B6BAB">
      <w:pPr>
        <w:pStyle w:val="ConsPlusNonformat"/>
        <w:jc w:val="right"/>
      </w:pPr>
      <w:r>
        <w:lastRenderedPageBreak/>
        <w:t xml:space="preserve">«Поселок </w:t>
      </w:r>
      <w:proofErr w:type="spellStart"/>
      <w:r>
        <w:t>онохой</w:t>
      </w:r>
      <w:proofErr w:type="spellEnd"/>
      <w:r>
        <w:t>»</w:t>
      </w:r>
    </w:p>
    <w:p w:rsidR="0034786A" w:rsidRDefault="0034786A">
      <w:pPr>
        <w:pStyle w:val="ConsPlusNonformat"/>
      </w:pPr>
      <w:r>
        <w:t xml:space="preserve">                                              от _________________________,</w:t>
      </w:r>
    </w:p>
    <w:p w:rsidR="0034786A" w:rsidRDefault="0034786A">
      <w:pPr>
        <w:pStyle w:val="ConsPlusNonformat"/>
      </w:pPr>
      <w:r>
        <w:t xml:space="preserve">                                              </w:t>
      </w:r>
      <w:proofErr w:type="gramStart"/>
      <w:r>
        <w:t>проживающего</w:t>
      </w:r>
      <w:proofErr w:type="gramEnd"/>
      <w:r>
        <w:t xml:space="preserve"> по адресу:</w:t>
      </w:r>
    </w:p>
    <w:p w:rsidR="0034786A" w:rsidRDefault="0034786A">
      <w:pPr>
        <w:pStyle w:val="ConsPlusNonformat"/>
      </w:pPr>
      <w:r>
        <w:t xml:space="preserve">                                              _____________________________</w:t>
      </w:r>
    </w:p>
    <w:p w:rsidR="0034786A" w:rsidRDefault="0034786A">
      <w:pPr>
        <w:pStyle w:val="ConsPlusNonformat"/>
      </w:pPr>
      <w:r>
        <w:t xml:space="preserve">                                              _____________________________</w:t>
      </w:r>
    </w:p>
    <w:p w:rsidR="0034786A" w:rsidRDefault="0034786A">
      <w:pPr>
        <w:pStyle w:val="ConsPlusNonformat"/>
      </w:pPr>
    </w:p>
    <w:p w:rsidR="0034786A" w:rsidRDefault="0034786A">
      <w:pPr>
        <w:pStyle w:val="ConsPlusNonformat"/>
      </w:pPr>
      <w:bookmarkStart w:id="12" w:name="Par322"/>
      <w:bookmarkEnd w:id="12"/>
      <w:r>
        <w:t xml:space="preserve">                                 Заявление</w:t>
      </w:r>
    </w:p>
    <w:p w:rsidR="0034786A" w:rsidRDefault="0034786A">
      <w:pPr>
        <w:pStyle w:val="ConsPlusNonformat"/>
      </w:pPr>
    </w:p>
    <w:p w:rsidR="0034786A" w:rsidRDefault="0034786A" w:rsidP="00ED1D13">
      <w:pPr>
        <w:pStyle w:val="ConsPlusNonformat"/>
        <w:spacing w:line="360" w:lineRule="auto"/>
      </w:pPr>
      <w:r>
        <w:t xml:space="preserve">    Прошу выдать выписку из реестра муниципального имущества </w:t>
      </w:r>
      <w:proofErr w:type="gramStart"/>
      <w:r>
        <w:t>на</w:t>
      </w:r>
      <w:proofErr w:type="gramEnd"/>
    </w:p>
    <w:p w:rsidR="0034786A" w:rsidRDefault="0034786A" w:rsidP="00ED1D13">
      <w:pPr>
        <w:pStyle w:val="ConsPlusNonformat"/>
        <w:spacing w:line="360" w:lineRule="auto"/>
      </w:pPr>
      <w:r>
        <w:t>______________________________ по адресу: _________________________________</w:t>
      </w:r>
    </w:p>
    <w:p w:rsidR="0034786A" w:rsidRDefault="0034786A" w:rsidP="00ED1D13">
      <w:pPr>
        <w:pStyle w:val="ConsPlusNonformat"/>
        <w:spacing w:line="360" w:lineRule="auto"/>
      </w:pPr>
      <w:r>
        <w:t>____________________</w:t>
      </w:r>
      <w:r w:rsidR="00ED1D13">
        <w:t>_______________________________________________________</w:t>
      </w:r>
      <w:r>
        <w:t>_</w:t>
      </w:r>
    </w:p>
    <w:p w:rsidR="0034786A" w:rsidRDefault="0034786A">
      <w:pPr>
        <w:pStyle w:val="ConsPlusNonformat"/>
      </w:pPr>
    </w:p>
    <w:p w:rsidR="00ED1D13" w:rsidRDefault="0034786A">
      <w:pPr>
        <w:pStyle w:val="ConsPlusNonformat"/>
      </w:pPr>
      <w:r>
        <w:t xml:space="preserve">   </w:t>
      </w:r>
    </w:p>
    <w:p w:rsidR="00ED1D13" w:rsidRDefault="00ED1D13">
      <w:pPr>
        <w:pStyle w:val="ConsPlusNonformat"/>
      </w:pPr>
    </w:p>
    <w:p w:rsidR="0034786A" w:rsidRDefault="0034786A">
      <w:pPr>
        <w:pStyle w:val="ConsPlusNonformat"/>
      </w:pPr>
      <w:r>
        <w:t xml:space="preserve"> Дата                                                            Подпись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3" w:name="Par334"/>
      <w:bookmarkEnd w:id="13"/>
      <w:r>
        <w:rPr>
          <w:rFonts w:ascii="Calibri" w:hAnsi="Calibri" w:cs="Calibri"/>
        </w:rPr>
        <w:t>Приложение N 2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Административному регламенту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предоставления муниципальной услуги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"Предоставление выписки из реестра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муниципального имущества"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4" w:name="Par340"/>
      <w:bookmarkEnd w:id="14"/>
      <w:r>
        <w:rPr>
          <w:rFonts w:ascii="Calibri" w:hAnsi="Calibri" w:cs="Calibri"/>
          <w:b/>
          <w:bCs/>
        </w:rPr>
        <w:t>БЛОК-СХЕМА ПРЕДОСТАВЛЕНИЯ МУНИЦИПАЛЬНОЙ УСЛУГИ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"ПРЕДОСТАВЛЕНИЕ ВЫПИСКИ ИЗ РЕЕСТРА МУНИЦИПАЛЬНОГО ИМУЩЕСТВА"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pStyle w:val="ConsPlusNonformat"/>
      </w:pPr>
      <w:r>
        <w:t xml:space="preserve">                 ┌─────────────────────────────────────────┐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              │Прием заявления и документов, необходимых│</w:t>
      </w:r>
    </w:p>
    <w:p w:rsidR="0034786A" w:rsidRDefault="0034786A">
      <w:pPr>
        <w:pStyle w:val="ConsPlusNonformat"/>
      </w:pPr>
      <w:r>
        <w:t xml:space="preserve">                 │ для предоставления муниципальной услуги │</w:t>
      </w:r>
    </w:p>
    <w:p w:rsidR="0034786A" w:rsidRDefault="0034786A">
      <w:pPr>
        <w:pStyle w:val="ConsPlusNonformat"/>
      </w:pPr>
      <w:r>
        <w:t xml:space="preserve">                 └───┬───────────────────────────────┬─────┘</w:t>
      </w:r>
    </w:p>
    <w:p w:rsidR="0034786A" w:rsidRDefault="0034786A">
      <w:pPr>
        <w:pStyle w:val="ConsPlusNonformat"/>
      </w:pPr>
      <w:r>
        <w:t xml:space="preserve">                     \/                              \/</w:t>
      </w:r>
    </w:p>
    <w:p w:rsidR="0034786A" w:rsidRDefault="0034786A">
      <w:pPr>
        <w:pStyle w:val="ConsPlusNonformat"/>
      </w:pPr>
      <w:r>
        <w:t xml:space="preserve"> ┌─────────────────────────────────┐┌───────────────────────────────────┐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</w:t>
      </w:r>
      <w:proofErr w:type="spellStart"/>
      <w:r>
        <w:t>│От</w:t>
      </w:r>
      <w:proofErr w:type="spellEnd"/>
      <w:r>
        <w:t xml:space="preserve"> ГБУ "Многофункциональный </w:t>
      </w:r>
      <w:proofErr w:type="spellStart"/>
      <w:r>
        <w:t>центр</w:t>
      </w:r>
      <w:proofErr w:type="gramStart"/>
      <w:r>
        <w:t>││О</w:t>
      </w:r>
      <w:proofErr w:type="gramEnd"/>
      <w:r>
        <w:t>т</w:t>
      </w:r>
      <w:proofErr w:type="spellEnd"/>
      <w:r>
        <w:t xml:space="preserve"> заявителя, в т.ч. в электронной │</w:t>
      </w:r>
    </w:p>
    <w:p w:rsidR="0034786A" w:rsidRDefault="0034786A">
      <w:pPr>
        <w:pStyle w:val="ConsPlusNonformat"/>
      </w:pPr>
      <w:r>
        <w:t xml:space="preserve"> │      Республики Бурятия по      ││     форме через Единый портал     │</w:t>
      </w:r>
    </w:p>
    <w:p w:rsidR="0034786A" w:rsidRDefault="0034786A">
      <w:pPr>
        <w:pStyle w:val="ConsPlusNonformat"/>
      </w:pPr>
      <w:r>
        <w:t xml:space="preserve"> │предоставлению </w:t>
      </w:r>
      <w:proofErr w:type="gramStart"/>
      <w:r>
        <w:t>государственных</w:t>
      </w:r>
      <w:proofErr w:type="gramEnd"/>
      <w:r>
        <w:t xml:space="preserve"> и ││  государственных и муниципальных  │</w:t>
      </w:r>
    </w:p>
    <w:p w:rsidR="0034786A" w:rsidRDefault="0034786A">
      <w:pPr>
        <w:pStyle w:val="ConsPlusNonformat"/>
      </w:pPr>
      <w:r>
        <w:t xml:space="preserve"> │  муниципальных услуг" по акту   ││               услуг               │</w:t>
      </w:r>
    </w:p>
    <w:p w:rsidR="0034786A" w:rsidRDefault="0034786A">
      <w:pPr>
        <w:pStyle w:val="ConsPlusNonformat"/>
      </w:pPr>
      <w:r>
        <w:t xml:space="preserve"> │         приема-передачи         │└────────────────┬──────────────────┘</w:t>
      </w:r>
    </w:p>
    <w:p w:rsidR="0034786A" w:rsidRDefault="0034786A">
      <w:pPr>
        <w:pStyle w:val="ConsPlusNonformat"/>
      </w:pPr>
      <w:r>
        <w:t xml:space="preserve"> └────────────────────┬────────────┘                 \/</w:t>
      </w:r>
    </w:p>
    <w:p w:rsidR="0034786A" w:rsidRDefault="0034786A">
      <w:pPr>
        <w:pStyle w:val="ConsPlusNonformat"/>
      </w:pPr>
      <w:r>
        <w:t xml:space="preserve">                      │             ┌───────────────────────────────────┐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                   │             │   Проверка документов, в случае   │</w:t>
      </w:r>
    </w:p>
    <w:p w:rsidR="0034786A" w:rsidRDefault="0034786A">
      <w:pPr>
        <w:pStyle w:val="ConsPlusNonformat"/>
      </w:pPr>
      <w:r>
        <w:t xml:space="preserve">                      │             │ получения заявления в </w:t>
      </w:r>
      <w:proofErr w:type="gramStart"/>
      <w:r>
        <w:t>электронной</w:t>
      </w:r>
      <w:proofErr w:type="gramEnd"/>
      <w:r>
        <w:t xml:space="preserve"> │</w:t>
      </w:r>
    </w:p>
    <w:p w:rsidR="0034786A" w:rsidRDefault="0034786A">
      <w:pPr>
        <w:pStyle w:val="ConsPlusNonformat"/>
      </w:pPr>
      <w:r>
        <w:t xml:space="preserve">                      │             │  форме направление уведомления </w:t>
      </w:r>
      <w:proofErr w:type="gramStart"/>
      <w:r>
        <w:t>в</w:t>
      </w:r>
      <w:proofErr w:type="gramEnd"/>
      <w:r>
        <w:t xml:space="preserve">  │</w:t>
      </w:r>
    </w:p>
    <w:p w:rsidR="0034786A" w:rsidRDefault="0034786A">
      <w:pPr>
        <w:pStyle w:val="ConsPlusNonformat"/>
      </w:pPr>
      <w:r>
        <w:t xml:space="preserve">                      │             │   </w:t>
      </w:r>
      <w:proofErr w:type="gramStart"/>
      <w:r>
        <w:t>получении</w:t>
      </w:r>
      <w:proofErr w:type="gramEnd"/>
      <w:r>
        <w:t xml:space="preserve"> документов, в форме   │</w:t>
      </w:r>
    </w:p>
    <w:p w:rsidR="0034786A" w:rsidRDefault="0034786A">
      <w:pPr>
        <w:pStyle w:val="ConsPlusNonformat"/>
      </w:pPr>
      <w:r>
        <w:t xml:space="preserve">                      │             │электронного документа в ИС СОГУ РБ│</w:t>
      </w:r>
    </w:p>
    <w:p w:rsidR="0034786A" w:rsidRDefault="0034786A">
      <w:pPr>
        <w:pStyle w:val="ConsPlusNonformat"/>
      </w:pPr>
      <w:r>
        <w:t xml:space="preserve">                      │             └────────────────┬──────────────────┘</w:t>
      </w:r>
    </w:p>
    <w:p w:rsidR="0034786A" w:rsidRDefault="0034786A">
      <w:pPr>
        <w:pStyle w:val="ConsPlusNonformat"/>
      </w:pPr>
      <w:r>
        <w:t xml:space="preserve">                      \/                             \/</w:t>
      </w:r>
    </w:p>
    <w:p w:rsidR="0034786A" w:rsidRDefault="0034786A">
      <w:pPr>
        <w:pStyle w:val="ConsPlusNonformat"/>
      </w:pPr>
      <w:r>
        <w:t xml:space="preserve">          ┌────────────────────────────────────────────────────┐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       │Рассмотрение заявления и документов о предоставлении│</w:t>
      </w:r>
    </w:p>
    <w:p w:rsidR="0034786A" w:rsidRDefault="0034786A">
      <w:pPr>
        <w:pStyle w:val="ConsPlusNonformat"/>
      </w:pPr>
      <w:r>
        <w:t xml:space="preserve">          │    выписки из реестра муниципального имущества     │</w:t>
      </w:r>
    </w:p>
    <w:p w:rsidR="0034786A" w:rsidRDefault="0034786A">
      <w:pPr>
        <w:pStyle w:val="ConsPlusNonformat"/>
      </w:pPr>
      <w:r>
        <w:t xml:space="preserve">          └─────────────────────────┬──────────────────────────┘</w:t>
      </w:r>
    </w:p>
    <w:p w:rsidR="0034786A" w:rsidRDefault="0034786A">
      <w:pPr>
        <w:pStyle w:val="ConsPlusNonformat"/>
      </w:pPr>
      <w:r>
        <w:t xml:space="preserve">                                    \/</w:t>
      </w:r>
    </w:p>
    <w:p w:rsidR="0034786A" w:rsidRDefault="0034786A">
      <w:pPr>
        <w:pStyle w:val="ConsPlusNonformat"/>
      </w:pPr>
      <w:r>
        <w:t xml:space="preserve">              ┌──────────────────────────────────────────┐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           │Работа с реестром муниципального имущества│</w:t>
      </w:r>
    </w:p>
    <w:p w:rsidR="0034786A" w:rsidRDefault="0034786A">
      <w:pPr>
        <w:pStyle w:val="ConsPlusNonformat"/>
      </w:pPr>
      <w:r>
        <w:t xml:space="preserve">              └─────────────────────┬────────────────────┘</w:t>
      </w:r>
    </w:p>
    <w:p w:rsidR="0034786A" w:rsidRDefault="0034786A">
      <w:pPr>
        <w:pStyle w:val="ConsPlusNonformat"/>
      </w:pPr>
      <w:r>
        <w:t xml:space="preserve">                                    \/</w:t>
      </w:r>
    </w:p>
    <w:p w:rsidR="0034786A" w:rsidRDefault="0034786A">
      <w:pPr>
        <w:pStyle w:val="ConsPlusNonformat"/>
      </w:pPr>
      <w:r>
        <w:t xml:space="preserve">   ┌─────────────────────────────────────────────────────────────────┐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│   Подготовка выписки из реестра муниципального имущества либо   │</w:t>
      </w:r>
    </w:p>
    <w:p w:rsidR="0034786A" w:rsidRDefault="0034786A">
      <w:pPr>
        <w:pStyle w:val="ConsPlusNonformat"/>
      </w:pPr>
      <w:r>
        <w:t xml:space="preserve">   │письменного ответа об отсутствии в реестре запрашиваемого объекта│</w:t>
      </w:r>
    </w:p>
    <w:p w:rsidR="0034786A" w:rsidRDefault="0034786A">
      <w:pPr>
        <w:pStyle w:val="ConsPlusNonformat"/>
      </w:pPr>
      <w:r>
        <w:t xml:space="preserve">   └────────────────────────────────┬────────────────────────────────┘</w:t>
      </w:r>
    </w:p>
    <w:p w:rsidR="0034786A" w:rsidRDefault="0034786A">
      <w:pPr>
        <w:pStyle w:val="ConsPlusNonformat"/>
      </w:pPr>
      <w:r>
        <w:t xml:space="preserve">                                    \/</w:t>
      </w:r>
    </w:p>
    <w:p w:rsidR="0034786A" w:rsidRDefault="0034786A">
      <w:pPr>
        <w:pStyle w:val="ConsPlusNonformat"/>
      </w:pPr>
      <w:r>
        <w:t xml:space="preserve">   ┌─────────────────────────────────────────────────────────────────┐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│     Выдача выписки из реестра муниципального имущества либо     │</w:t>
      </w:r>
    </w:p>
    <w:p w:rsidR="0034786A" w:rsidRDefault="0034786A">
      <w:pPr>
        <w:pStyle w:val="ConsPlusNonformat"/>
      </w:pPr>
      <w:r>
        <w:t xml:space="preserve">   │письменного ответа об отсутствии в реестре запрашиваемого объекта│</w:t>
      </w:r>
    </w:p>
    <w:p w:rsidR="0034786A" w:rsidRDefault="0034786A">
      <w:pPr>
        <w:pStyle w:val="ConsPlusNonformat"/>
      </w:pPr>
      <w:r>
        <w:t xml:space="preserve">   └─────────────────────────────────────────────────────────────────┘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B920F1" w:rsidRDefault="00B920F1"/>
    <w:sectPr w:rsidR="00B920F1" w:rsidSect="00ED1D1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92C7F"/>
    <w:multiLevelType w:val="hybridMultilevel"/>
    <w:tmpl w:val="8ECA6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86A"/>
    <w:rsid w:val="000000D0"/>
    <w:rsid w:val="0004595F"/>
    <w:rsid w:val="000871B8"/>
    <w:rsid w:val="00101E0E"/>
    <w:rsid w:val="001B32B5"/>
    <w:rsid w:val="001B6BAB"/>
    <w:rsid w:val="001C5323"/>
    <w:rsid w:val="00263FC9"/>
    <w:rsid w:val="002C3C77"/>
    <w:rsid w:val="002D1029"/>
    <w:rsid w:val="0034786A"/>
    <w:rsid w:val="003B6F1B"/>
    <w:rsid w:val="003D2C6E"/>
    <w:rsid w:val="004177BB"/>
    <w:rsid w:val="00482946"/>
    <w:rsid w:val="004D3A45"/>
    <w:rsid w:val="004E50C3"/>
    <w:rsid w:val="00522848"/>
    <w:rsid w:val="005A23C6"/>
    <w:rsid w:val="0065615F"/>
    <w:rsid w:val="006D47B3"/>
    <w:rsid w:val="008656EC"/>
    <w:rsid w:val="00A34E66"/>
    <w:rsid w:val="00B920F1"/>
    <w:rsid w:val="00B9574C"/>
    <w:rsid w:val="00C87FDF"/>
    <w:rsid w:val="00C942F1"/>
    <w:rsid w:val="00CF41BF"/>
    <w:rsid w:val="00E257F3"/>
    <w:rsid w:val="00E974B0"/>
    <w:rsid w:val="00ED1D13"/>
    <w:rsid w:val="00EF6BE5"/>
    <w:rsid w:val="00F05940"/>
    <w:rsid w:val="00FC51A1"/>
    <w:rsid w:val="00FD5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78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C7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78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66571C92BE102D6373E0BDB96A7669E06D8676F81750CA80BC52F902z7JBC" TargetMode="External"/><Relationship Id="rId13" Type="http://schemas.openxmlformats.org/officeDocument/2006/relationships/hyperlink" Target="consultantplus://offline/ref=9366571C92BE102D6373FEB0AF062B61E464DB73FC135F9BD9E309A4557206E305B1C8A9BBF8DE362BB3A4zAJEC" TargetMode="External"/><Relationship Id="rId18" Type="http://schemas.openxmlformats.org/officeDocument/2006/relationships/hyperlink" Target="consultantplus://offline/ref=9366571C92BE102D6373FEB0AF062B61E464DB73FC12529DD9E309A4557206E305B1C8A9BBF8DEz3J4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366571C92BE102D6373E0BDB96A7669E069837EFA1250CA80BC52F902z7JBC" TargetMode="External"/><Relationship Id="rId12" Type="http://schemas.openxmlformats.org/officeDocument/2006/relationships/hyperlink" Target="consultantplus://offline/ref=9366571C92BE102D6373FEB0AF062B61E464DB73FC135F9BD9E309A4557206E305B1C8A9BBF8DE362BB3A4zAJEC" TargetMode="External"/><Relationship Id="rId17" Type="http://schemas.openxmlformats.org/officeDocument/2006/relationships/hyperlink" Target="consultantplus://offline/ref=9366571C92BE102D6373E0BDB96A7669E069837EFA1250CA80BC52F9027B0CB442FE91EBFEzFJD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366571C92BE102D6373FEB0AF062B61E464DB73FC135F9BD9E309A4557206E305B1C8A9BBF8DE362BB3A4zAJE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366571C92BE102D6373FEB0AF062B61E464DB73FC135F9BD9E309A4557206E305B1C8A9BBF8DE362BB3A4zAJE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366571C92BE102D6373FEB0AF062B61E464DB73FC135F9BD9E309A4557206E305B1C8A9BBF8DE362BB3A4zAJEC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consultantplus://offline/ref=9366571C92BE102D6373FEB0AF062B61E464DB73FC135F9BD9E309A4557206E305B1C8A9BBF8DE362BB3A4zAJE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66571C92BE102D6373E0BDB96A7669E069837EFA1250CA80BC52F9027B0CB442FE91EEzFJCC" TargetMode="External"/><Relationship Id="rId14" Type="http://schemas.openxmlformats.org/officeDocument/2006/relationships/hyperlink" Target="consultantplus://offline/ref=9366571C92BE102D6373FEB0AF062B61E464DB73FC135F9BD9E309A4557206E305B1C8A9BBF8DE362BB3A4zAJ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B5CF9-F105-4EA8-821B-2510C625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19</Pages>
  <Words>7610</Words>
  <Characters>43379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Самбуев Сергей Александрович</dc:creator>
  <cp:lastModifiedBy>dexp</cp:lastModifiedBy>
  <cp:revision>3</cp:revision>
  <cp:lastPrinted>2017-06-26T06:20:00Z</cp:lastPrinted>
  <dcterms:created xsi:type="dcterms:W3CDTF">2017-06-27T03:08:00Z</dcterms:created>
  <dcterms:modified xsi:type="dcterms:W3CDTF">2017-06-27T04:01:00Z</dcterms:modified>
</cp:coreProperties>
</file>